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032D" w14:textId="77777777" w:rsidR="00835BDF" w:rsidRDefault="000B3AB5" w:rsidP="00222395">
      <w:pPr>
        <w:rPr>
          <w:sz w:val="32"/>
        </w:rPr>
      </w:pPr>
      <w:r>
        <w:rPr>
          <w:b/>
          <w:noProof/>
          <w:sz w:val="20"/>
          <w:szCs w:val="32"/>
          <w:u w:val="single"/>
        </w:rPr>
        <mc:AlternateContent>
          <mc:Choice Requires="wps">
            <w:drawing>
              <wp:anchor distT="0" distB="0" distL="114300" distR="114300" simplePos="0" relativeHeight="251658240" behindDoc="0" locked="0" layoutInCell="1" allowOverlap="1" wp14:anchorId="32E89458" wp14:editId="1F8FC63E">
                <wp:simplePos x="0" y="0"/>
                <wp:positionH relativeFrom="column">
                  <wp:posOffset>494665</wp:posOffset>
                </wp:positionH>
                <wp:positionV relativeFrom="paragraph">
                  <wp:posOffset>-209550</wp:posOffset>
                </wp:positionV>
                <wp:extent cx="5805805" cy="1032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37EC7" w14:textId="77777777" w:rsidR="007F7816" w:rsidRPr="008D550A" w:rsidRDefault="007F7816" w:rsidP="007F7816">
                            <w:pPr>
                              <w:rPr>
                                <w:rFonts w:ascii="Papyrus" w:hAnsi="Papyrus" w:cs="Tahoma"/>
                                <w:b/>
                                <w:bCs/>
                                <w:color w:val="943634" w:themeColor="accent2" w:themeShade="BF"/>
                                <w:sz w:val="32"/>
                                <w:szCs w:val="32"/>
                              </w:rPr>
                            </w:pPr>
                            <w:r w:rsidRPr="008D550A">
                              <w:rPr>
                                <w:rFonts w:ascii="Papyrus" w:hAnsi="Papyrus" w:cs="Tahoma"/>
                                <w:b/>
                                <w:bCs/>
                                <w:color w:val="943634" w:themeColor="accent2" w:themeShade="BF"/>
                                <w:sz w:val="32"/>
                                <w:szCs w:val="32"/>
                              </w:rPr>
                              <w:t>THE NAVAJO NATION</w:t>
                            </w:r>
                          </w:p>
                          <w:p w14:paraId="78E361CB" w14:textId="77777777" w:rsidR="00C8369A" w:rsidRPr="008D550A" w:rsidRDefault="007F7816" w:rsidP="007F7816">
                            <w:pPr>
                              <w:rPr>
                                <w:rFonts w:ascii="Papyrus" w:hAnsi="Papyrus" w:cs="Tahoma"/>
                                <w:b/>
                                <w:color w:val="943634" w:themeColor="accent2" w:themeShade="BF"/>
                                <w:sz w:val="32"/>
                                <w:szCs w:val="32"/>
                              </w:rPr>
                            </w:pPr>
                            <w:r w:rsidRPr="008D550A">
                              <w:rPr>
                                <w:rFonts w:ascii="Papyrus" w:hAnsi="Papyrus" w:cs="Tahoma"/>
                                <w:b/>
                                <w:bCs/>
                                <w:color w:val="943634" w:themeColor="accent2" w:themeShade="BF"/>
                                <w:sz w:val="32"/>
                                <w:szCs w:val="32"/>
                              </w:rPr>
                              <w:t xml:space="preserve">TOHATCHI COMMUNITY CHAPTER </w:t>
                            </w:r>
                          </w:p>
                          <w:p w14:paraId="462BB037" w14:textId="77777777" w:rsidR="00C8369A" w:rsidRPr="008D550A" w:rsidRDefault="008D550A" w:rsidP="007F7816">
                            <w:pPr>
                              <w:rPr>
                                <w:color w:val="943634" w:themeColor="accent2" w:themeShade="BF"/>
                                <w:sz w:val="16"/>
                                <w:szCs w:val="16"/>
                              </w:rPr>
                            </w:pPr>
                            <w:r>
                              <w:rPr>
                                <w:color w:val="943634" w:themeColor="accent2" w:themeShade="BF"/>
                                <w:sz w:val="16"/>
                                <w:szCs w:val="16"/>
                              </w:rPr>
                              <w:t xml:space="preserve">   </w:t>
                            </w:r>
                            <w:r w:rsidR="007F7816" w:rsidRPr="008D550A">
                              <w:rPr>
                                <w:color w:val="943634" w:themeColor="accent2" w:themeShade="BF"/>
                                <w:sz w:val="16"/>
                                <w:szCs w:val="16"/>
                              </w:rPr>
                              <w:t>Post Office Box 1236 Tohatchi, New Mexico</w:t>
                            </w:r>
                            <w:r w:rsidR="00C8369A" w:rsidRPr="008D550A">
                              <w:rPr>
                                <w:color w:val="943634" w:themeColor="accent2" w:themeShade="BF"/>
                                <w:sz w:val="16"/>
                                <w:szCs w:val="16"/>
                              </w:rPr>
                              <w:t xml:space="preserve"> 87325</w:t>
                            </w:r>
                            <w:r w:rsidR="007F7816" w:rsidRPr="008D550A">
                              <w:rPr>
                                <w:color w:val="943634" w:themeColor="accent2" w:themeShade="BF"/>
                                <w:sz w:val="16"/>
                                <w:szCs w:val="16"/>
                              </w:rPr>
                              <w:t xml:space="preserve"> </w:t>
                            </w:r>
                            <w:r>
                              <w:rPr>
                                <w:color w:val="943634" w:themeColor="accent2" w:themeShade="BF"/>
                                <w:sz w:val="16"/>
                                <w:szCs w:val="16"/>
                              </w:rPr>
                              <w:t xml:space="preserve">     </w:t>
                            </w:r>
                            <w:r>
                              <w:rPr>
                                <w:color w:val="943634" w:themeColor="accent2" w:themeShade="BF"/>
                                <w:sz w:val="16"/>
                                <w:szCs w:val="16"/>
                              </w:rPr>
                              <w:tab/>
                            </w:r>
                            <w:r w:rsidR="00C8369A" w:rsidRPr="008D550A">
                              <w:rPr>
                                <w:color w:val="943634" w:themeColor="accent2" w:themeShade="BF"/>
                                <w:sz w:val="16"/>
                                <w:szCs w:val="16"/>
                              </w:rPr>
                              <w:t>Tel: (505) 733-2845/2846     FAX: (505) 733-2847</w:t>
                            </w:r>
                          </w:p>
                          <w:p w14:paraId="15141768" w14:textId="77777777" w:rsidR="007F7816" w:rsidRPr="008D550A" w:rsidRDefault="007F7816" w:rsidP="007F7816">
                            <w:pPr>
                              <w:rPr>
                                <w:color w:val="943634" w:themeColor="accent2" w:themeShade="BF"/>
                                <w:sz w:val="12"/>
                                <w:szCs w:val="12"/>
                              </w:rPr>
                            </w:pPr>
                          </w:p>
                          <w:p w14:paraId="3ED2BA10" w14:textId="064025F4" w:rsidR="007F7816" w:rsidRPr="008D550A" w:rsidRDefault="008D550A" w:rsidP="007F7816">
                            <w:pPr>
                              <w:rPr>
                                <w:b/>
                                <w:i/>
                                <w:color w:val="943634" w:themeColor="accent2" w:themeShade="BF"/>
                                <w:sz w:val="12"/>
                                <w:szCs w:val="12"/>
                              </w:rPr>
                            </w:pPr>
                            <w:r w:rsidRPr="008D550A">
                              <w:rPr>
                                <w:b/>
                                <w:i/>
                                <w:color w:val="943634" w:themeColor="accent2" w:themeShade="BF"/>
                                <w:sz w:val="12"/>
                                <w:szCs w:val="12"/>
                              </w:rPr>
                              <w:t xml:space="preserve">    </w:t>
                            </w:r>
                            <w:r w:rsidR="00144DC6">
                              <w:rPr>
                                <w:b/>
                                <w:i/>
                                <w:color w:val="943634" w:themeColor="accent2" w:themeShade="BF"/>
                                <w:sz w:val="12"/>
                                <w:szCs w:val="12"/>
                              </w:rPr>
                              <w:t>Julie Badonie</w:t>
                            </w:r>
                            <w:r w:rsidR="007F7816" w:rsidRPr="008D550A">
                              <w:rPr>
                                <w:b/>
                                <w:i/>
                                <w:color w:val="943634" w:themeColor="accent2" w:themeShade="BF"/>
                                <w:sz w:val="12"/>
                                <w:szCs w:val="12"/>
                              </w:rPr>
                              <w:t>, President</w:t>
                            </w:r>
                            <w:r w:rsidR="007F7816" w:rsidRPr="008D550A">
                              <w:rPr>
                                <w:b/>
                                <w:i/>
                                <w:color w:val="943634" w:themeColor="accent2" w:themeShade="BF"/>
                                <w:sz w:val="12"/>
                                <w:szCs w:val="12"/>
                              </w:rPr>
                              <w:tab/>
                            </w:r>
                            <w:r w:rsidR="00853102">
                              <w:rPr>
                                <w:b/>
                                <w:i/>
                                <w:color w:val="943634" w:themeColor="accent2" w:themeShade="BF"/>
                                <w:sz w:val="12"/>
                                <w:szCs w:val="12"/>
                              </w:rPr>
                              <w:t xml:space="preserve">           </w:t>
                            </w:r>
                            <w:r w:rsidR="00144DC6">
                              <w:rPr>
                                <w:b/>
                                <w:i/>
                                <w:color w:val="943634" w:themeColor="accent2" w:themeShade="BF"/>
                                <w:sz w:val="12"/>
                                <w:szCs w:val="12"/>
                              </w:rPr>
                              <w:t>Larson Manuelito</w:t>
                            </w:r>
                            <w:r w:rsidRPr="008D550A">
                              <w:rPr>
                                <w:b/>
                                <w:i/>
                                <w:color w:val="943634" w:themeColor="accent2" w:themeShade="BF"/>
                                <w:sz w:val="12"/>
                                <w:szCs w:val="12"/>
                              </w:rPr>
                              <w:t>, Vice President</w:t>
                            </w:r>
                            <w:r w:rsidRPr="008D550A">
                              <w:rPr>
                                <w:b/>
                                <w:i/>
                                <w:color w:val="943634" w:themeColor="accent2" w:themeShade="BF"/>
                                <w:sz w:val="12"/>
                                <w:szCs w:val="12"/>
                              </w:rPr>
                              <w:tab/>
                              <w:t xml:space="preserve">     </w:t>
                            </w:r>
                            <w:r w:rsidR="00853102">
                              <w:rPr>
                                <w:b/>
                                <w:i/>
                                <w:color w:val="943634" w:themeColor="accent2" w:themeShade="BF"/>
                                <w:sz w:val="12"/>
                                <w:szCs w:val="12"/>
                              </w:rPr>
                              <w:t xml:space="preserve">     </w:t>
                            </w:r>
                            <w:r w:rsidRPr="008D550A">
                              <w:rPr>
                                <w:b/>
                                <w:i/>
                                <w:color w:val="943634" w:themeColor="accent2" w:themeShade="BF"/>
                                <w:sz w:val="12"/>
                                <w:szCs w:val="12"/>
                              </w:rPr>
                              <w:t xml:space="preserve"> </w:t>
                            </w:r>
                            <w:r w:rsidR="00853102">
                              <w:rPr>
                                <w:b/>
                                <w:i/>
                                <w:color w:val="943634" w:themeColor="accent2" w:themeShade="BF"/>
                                <w:sz w:val="12"/>
                                <w:szCs w:val="12"/>
                              </w:rPr>
                              <w:t xml:space="preserve">   Harry” Sonny”</w:t>
                            </w:r>
                            <w:r w:rsidR="00144DC6">
                              <w:rPr>
                                <w:b/>
                                <w:i/>
                                <w:color w:val="943634" w:themeColor="accent2" w:themeShade="BF"/>
                                <w:sz w:val="12"/>
                                <w:szCs w:val="12"/>
                              </w:rPr>
                              <w:t xml:space="preserve"> Moore</w:t>
                            </w:r>
                            <w:r w:rsidR="007F7816" w:rsidRPr="008D550A">
                              <w:rPr>
                                <w:b/>
                                <w:i/>
                                <w:color w:val="943634" w:themeColor="accent2" w:themeShade="BF"/>
                                <w:sz w:val="12"/>
                                <w:szCs w:val="12"/>
                              </w:rPr>
                              <w:t>, Secretary</w:t>
                            </w:r>
                            <w:r w:rsidR="00853102">
                              <w:rPr>
                                <w:b/>
                                <w:i/>
                                <w:color w:val="943634" w:themeColor="accent2" w:themeShade="BF"/>
                                <w:sz w:val="12"/>
                                <w:szCs w:val="12"/>
                              </w:rPr>
                              <w:t>/Treasurer</w:t>
                            </w:r>
                            <w:r w:rsidR="007F7816" w:rsidRPr="008D550A">
                              <w:rPr>
                                <w:b/>
                                <w:i/>
                                <w:color w:val="943634" w:themeColor="accent2" w:themeShade="BF"/>
                                <w:sz w:val="12"/>
                                <w:szCs w:val="12"/>
                              </w:rPr>
                              <w:t xml:space="preserve"> </w:t>
                            </w:r>
                            <w:r w:rsidR="007F7816" w:rsidRPr="008D550A">
                              <w:rPr>
                                <w:b/>
                                <w:i/>
                                <w:color w:val="943634" w:themeColor="accent2" w:themeShade="BF"/>
                                <w:sz w:val="12"/>
                                <w:szCs w:val="12"/>
                              </w:rPr>
                              <w:tab/>
                            </w:r>
                            <w:r w:rsidR="000031A2">
                              <w:rPr>
                                <w:b/>
                                <w:i/>
                                <w:color w:val="943634" w:themeColor="accent2" w:themeShade="BF"/>
                                <w:sz w:val="12"/>
                                <w:szCs w:val="12"/>
                              </w:rPr>
                              <w:t xml:space="preserve">    </w:t>
                            </w:r>
                            <w:r>
                              <w:rPr>
                                <w:b/>
                                <w:i/>
                                <w:color w:val="943634" w:themeColor="accent2" w:themeShade="BF"/>
                                <w:sz w:val="12"/>
                                <w:szCs w:val="12"/>
                              </w:rPr>
                              <w:t xml:space="preserve"> </w:t>
                            </w:r>
                            <w:r w:rsidR="000031A2">
                              <w:rPr>
                                <w:b/>
                                <w:i/>
                                <w:color w:val="943634" w:themeColor="accent2" w:themeShade="BF"/>
                                <w:sz w:val="12"/>
                                <w:szCs w:val="12"/>
                              </w:rPr>
                              <w:t xml:space="preserve">    </w:t>
                            </w:r>
                            <w:r w:rsidR="005D02DD">
                              <w:rPr>
                                <w:b/>
                                <w:i/>
                                <w:color w:val="943634" w:themeColor="accent2" w:themeShade="BF"/>
                                <w:sz w:val="12"/>
                                <w:szCs w:val="12"/>
                              </w:rPr>
                              <w:t xml:space="preserve">Pernell Halona, </w:t>
                            </w:r>
                            <w:r w:rsidR="005D02DD" w:rsidRPr="008D550A">
                              <w:rPr>
                                <w:b/>
                                <w:i/>
                                <w:color w:val="943634" w:themeColor="accent2" w:themeShade="BF"/>
                                <w:sz w:val="12"/>
                                <w:szCs w:val="12"/>
                              </w:rPr>
                              <w:t>Council</w:t>
                            </w:r>
                            <w:r w:rsidR="007F7816" w:rsidRPr="008D550A">
                              <w:rPr>
                                <w:b/>
                                <w:i/>
                                <w:color w:val="943634" w:themeColor="accent2" w:themeShade="BF"/>
                                <w:sz w:val="12"/>
                                <w:szCs w:val="12"/>
                              </w:rPr>
                              <w:t xml:space="preserve"> Delegate </w:t>
                            </w:r>
                          </w:p>
                          <w:p w14:paraId="3538C404" w14:textId="77777777" w:rsidR="00C8369A" w:rsidRDefault="00C83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89458" id="_x0000_t202" coordsize="21600,21600" o:spt="202" path="m,l,21600r21600,l21600,xe">
                <v:stroke joinstyle="miter"/>
                <v:path gradientshapeok="t" o:connecttype="rect"/>
              </v:shapetype>
              <v:shape id="Text Box 5" o:spid="_x0000_s1026" type="#_x0000_t202" style="position:absolute;margin-left:38.95pt;margin-top:-16.5pt;width:457.15pt;height:8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" stroked="f">
                <v:textbox>
                  <w:txbxContent>
                    <w:p w14:paraId="3AC37EC7" w14:textId="77777777" w:rsidR="007F7816" w:rsidRPr="008D550A" w:rsidRDefault="007F7816" w:rsidP="007F7816">
                      <w:pPr>
                        <w:rPr>
                          <w:rFonts w:ascii="Papyrus" w:hAnsi="Papyrus" w:cs="Tahoma"/>
                          <w:b/>
                          <w:bCs/>
                          <w:color w:val="943634" w:themeColor="accent2" w:themeShade="BF"/>
                          <w:sz w:val="32"/>
                          <w:szCs w:val="32"/>
                        </w:rPr>
                      </w:pPr>
                      <w:r w:rsidRPr="008D550A">
                        <w:rPr>
                          <w:rFonts w:ascii="Papyrus" w:hAnsi="Papyrus" w:cs="Tahoma"/>
                          <w:b/>
                          <w:bCs/>
                          <w:color w:val="943634" w:themeColor="accent2" w:themeShade="BF"/>
                          <w:sz w:val="32"/>
                          <w:szCs w:val="32"/>
                        </w:rPr>
                        <w:t>THE NAVAJO NATION</w:t>
                      </w:r>
                    </w:p>
                    <w:p w14:paraId="78E361CB" w14:textId="77777777" w:rsidR="00C8369A" w:rsidRPr="008D550A" w:rsidRDefault="007F7816" w:rsidP="007F7816">
                      <w:pPr>
                        <w:rPr>
                          <w:rFonts w:ascii="Papyrus" w:hAnsi="Papyrus" w:cs="Tahoma"/>
                          <w:b/>
                          <w:color w:val="943634" w:themeColor="accent2" w:themeShade="BF"/>
                          <w:sz w:val="32"/>
                          <w:szCs w:val="32"/>
                        </w:rPr>
                      </w:pPr>
                      <w:r w:rsidRPr="008D550A">
                        <w:rPr>
                          <w:rFonts w:ascii="Papyrus" w:hAnsi="Papyrus" w:cs="Tahoma"/>
                          <w:b/>
                          <w:bCs/>
                          <w:color w:val="943634" w:themeColor="accent2" w:themeShade="BF"/>
                          <w:sz w:val="32"/>
                          <w:szCs w:val="32"/>
                        </w:rPr>
                        <w:t xml:space="preserve">TOHATCHI COMMUNITY CHAPTER </w:t>
                      </w:r>
                    </w:p>
                    <w:p w14:paraId="462BB037" w14:textId="77777777" w:rsidR="00C8369A" w:rsidRPr="008D550A" w:rsidRDefault="008D550A" w:rsidP="007F7816">
                      <w:pPr>
                        <w:rPr>
                          <w:color w:val="943634" w:themeColor="accent2" w:themeShade="BF"/>
                          <w:sz w:val="16"/>
                          <w:szCs w:val="16"/>
                        </w:rPr>
                      </w:pPr>
                      <w:r>
                        <w:rPr>
                          <w:color w:val="943634" w:themeColor="accent2" w:themeShade="BF"/>
                          <w:sz w:val="16"/>
                          <w:szCs w:val="16"/>
                        </w:rPr>
                        <w:t xml:space="preserve">   </w:t>
                      </w:r>
                      <w:r w:rsidR="007F7816" w:rsidRPr="008D550A">
                        <w:rPr>
                          <w:color w:val="943634" w:themeColor="accent2" w:themeShade="BF"/>
                          <w:sz w:val="16"/>
                          <w:szCs w:val="16"/>
                        </w:rPr>
                        <w:t>Post Office Box 1236 Tohatchi, New Mexico</w:t>
                      </w:r>
                      <w:r w:rsidR="00C8369A" w:rsidRPr="008D550A">
                        <w:rPr>
                          <w:color w:val="943634" w:themeColor="accent2" w:themeShade="BF"/>
                          <w:sz w:val="16"/>
                          <w:szCs w:val="16"/>
                        </w:rPr>
                        <w:t xml:space="preserve"> 87325</w:t>
                      </w:r>
                      <w:r w:rsidR="007F7816" w:rsidRPr="008D550A">
                        <w:rPr>
                          <w:color w:val="943634" w:themeColor="accent2" w:themeShade="BF"/>
                          <w:sz w:val="16"/>
                          <w:szCs w:val="16"/>
                        </w:rPr>
                        <w:t xml:space="preserve"> </w:t>
                      </w:r>
                      <w:r>
                        <w:rPr>
                          <w:color w:val="943634" w:themeColor="accent2" w:themeShade="BF"/>
                          <w:sz w:val="16"/>
                          <w:szCs w:val="16"/>
                        </w:rPr>
                        <w:t xml:space="preserve">     </w:t>
                      </w:r>
                      <w:r>
                        <w:rPr>
                          <w:color w:val="943634" w:themeColor="accent2" w:themeShade="BF"/>
                          <w:sz w:val="16"/>
                          <w:szCs w:val="16"/>
                        </w:rPr>
                        <w:tab/>
                      </w:r>
                      <w:r w:rsidR="00C8369A" w:rsidRPr="008D550A">
                        <w:rPr>
                          <w:color w:val="943634" w:themeColor="accent2" w:themeShade="BF"/>
                          <w:sz w:val="16"/>
                          <w:szCs w:val="16"/>
                        </w:rPr>
                        <w:t>Tel: (505) 733-2845/2846     FAX: (505) 733-2847</w:t>
                      </w:r>
                    </w:p>
                    <w:p w14:paraId="15141768" w14:textId="77777777" w:rsidR="007F7816" w:rsidRPr="008D550A" w:rsidRDefault="007F7816" w:rsidP="007F7816">
                      <w:pPr>
                        <w:rPr>
                          <w:color w:val="943634" w:themeColor="accent2" w:themeShade="BF"/>
                          <w:sz w:val="12"/>
                          <w:szCs w:val="12"/>
                        </w:rPr>
                      </w:pPr>
                    </w:p>
                    <w:p w14:paraId="3ED2BA10" w14:textId="064025F4" w:rsidR="007F7816" w:rsidRPr="008D550A" w:rsidRDefault="008D550A" w:rsidP="007F7816">
                      <w:pPr>
                        <w:rPr>
                          <w:b/>
                          <w:i/>
                          <w:color w:val="943634" w:themeColor="accent2" w:themeShade="BF"/>
                          <w:sz w:val="12"/>
                          <w:szCs w:val="12"/>
                        </w:rPr>
                      </w:pPr>
                      <w:r w:rsidRPr="008D550A">
                        <w:rPr>
                          <w:b/>
                          <w:i/>
                          <w:color w:val="943634" w:themeColor="accent2" w:themeShade="BF"/>
                          <w:sz w:val="12"/>
                          <w:szCs w:val="12"/>
                        </w:rPr>
                        <w:t xml:space="preserve">    </w:t>
                      </w:r>
                      <w:r w:rsidR="00144DC6">
                        <w:rPr>
                          <w:b/>
                          <w:i/>
                          <w:color w:val="943634" w:themeColor="accent2" w:themeShade="BF"/>
                          <w:sz w:val="12"/>
                          <w:szCs w:val="12"/>
                        </w:rPr>
                        <w:t>Julie Badonie</w:t>
                      </w:r>
                      <w:r w:rsidR="007F7816" w:rsidRPr="008D550A">
                        <w:rPr>
                          <w:b/>
                          <w:i/>
                          <w:color w:val="943634" w:themeColor="accent2" w:themeShade="BF"/>
                          <w:sz w:val="12"/>
                          <w:szCs w:val="12"/>
                        </w:rPr>
                        <w:t>, President</w:t>
                      </w:r>
                      <w:r w:rsidR="007F7816" w:rsidRPr="008D550A">
                        <w:rPr>
                          <w:b/>
                          <w:i/>
                          <w:color w:val="943634" w:themeColor="accent2" w:themeShade="BF"/>
                          <w:sz w:val="12"/>
                          <w:szCs w:val="12"/>
                        </w:rPr>
                        <w:tab/>
                      </w:r>
                      <w:r w:rsidR="00853102">
                        <w:rPr>
                          <w:b/>
                          <w:i/>
                          <w:color w:val="943634" w:themeColor="accent2" w:themeShade="BF"/>
                          <w:sz w:val="12"/>
                          <w:szCs w:val="12"/>
                        </w:rPr>
                        <w:t xml:space="preserve">           </w:t>
                      </w:r>
                      <w:r w:rsidR="00144DC6">
                        <w:rPr>
                          <w:b/>
                          <w:i/>
                          <w:color w:val="943634" w:themeColor="accent2" w:themeShade="BF"/>
                          <w:sz w:val="12"/>
                          <w:szCs w:val="12"/>
                        </w:rPr>
                        <w:t>Larson Manuelito</w:t>
                      </w:r>
                      <w:r w:rsidRPr="008D550A">
                        <w:rPr>
                          <w:b/>
                          <w:i/>
                          <w:color w:val="943634" w:themeColor="accent2" w:themeShade="BF"/>
                          <w:sz w:val="12"/>
                          <w:szCs w:val="12"/>
                        </w:rPr>
                        <w:t>, Vice President</w:t>
                      </w:r>
                      <w:r w:rsidRPr="008D550A">
                        <w:rPr>
                          <w:b/>
                          <w:i/>
                          <w:color w:val="943634" w:themeColor="accent2" w:themeShade="BF"/>
                          <w:sz w:val="12"/>
                          <w:szCs w:val="12"/>
                        </w:rPr>
                        <w:tab/>
                        <w:t xml:space="preserve">     </w:t>
                      </w:r>
                      <w:r w:rsidR="00853102">
                        <w:rPr>
                          <w:b/>
                          <w:i/>
                          <w:color w:val="943634" w:themeColor="accent2" w:themeShade="BF"/>
                          <w:sz w:val="12"/>
                          <w:szCs w:val="12"/>
                        </w:rPr>
                        <w:t xml:space="preserve">     </w:t>
                      </w:r>
                      <w:r w:rsidRPr="008D550A">
                        <w:rPr>
                          <w:b/>
                          <w:i/>
                          <w:color w:val="943634" w:themeColor="accent2" w:themeShade="BF"/>
                          <w:sz w:val="12"/>
                          <w:szCs w:val="12"/>
                        </w:rPr>
                        <w:t xml:space="preserve"> </w:t>
                      </w:r>
                      <w:r w:rsidR="00853102">
                        <w:rPr>
                          <w:b/>
                          <w:i/>
                          <w:color w:val="943634" w:themeColor="accent2" w:themeShade="BF"/>
                          <w:sz w:val="12"/>
                          <w:szCs w:val="12"/>
                        </w:rPr>
                        <w:t xml:space="preserve">   Harry” Sonny”</w:t>
                      </w:r>
                      <w:r w:rsidR="00144DC6">
                        <w:rPr>
                          <w:b/>
                          <w:i/>
                          <w:color w:val="943634" w:themeColor="accent2" w:themeShade="BF"/>
                          <w:sz w:val="12"/>
                          <w:szCs w:val="12"/>
                        </w:rPr>
                        <w:t xml:space="preserve"> Moore</w:t>
                      </w:r>
                      <w:r w:rsidR="007F7816" w:rsidRPr="008D550A">
                        <w:rPr>
                          <w:b/>
                          <w:i/>
                          <w:color w:val="943634" w:themeColor="accent2" w:themeShade="BF"/>
                          <w:sz w:val="12"/>
                          <w:szCs w:val="12"/>
                        </w:rPr>
                        <w:t>, Secretary</w:t>
                      </w:r>
                      <w:r w:rsidR="00853102">
                        <w:rPr>
                          <w:b/>
                          <w:i/>
                          <w:color w:val="943634" w:themeColor="accent2" w:themeShade="BF"/>
                          <w:sz w:val="12"/>
                          <w:szCs w:val="12"/>
                        </w:rPr>
                        <w:t>/Treasurer</w:t>
                      </w:r>
                      <w:r w:rsidR="007F7816" w:rsidRPr="008D550A">
                        <w:rPr>
                          <w:b/>
                          <w:i/>
                          <w:color w:val="943634" w:themeColor="accent2" w:themeShade="BF"/>
                          <w:sz w:val="12"/>
                          <w:szCs w:val="12"/>
                        </w:rPr>
                        <w:t xml:space="preserve"> </w:t>
                      </w:r>
                      <w:r w:rsidR="007F7816" w:rsidRPr="008D550A">
                        <w:rPr>
                          <w:b/>
                          <w:i/>
                          <w:color w:val="943634" w:themeColor="accent2" w:themeShade="BF"/>
                          <w:sz w:val="12"/>
                          <w:szCs w:val="12"/>
                        </w:rPr>
                        <w:tab/>
                      </w:r>
                      <w:r w:rsidR="000031A2">
                        <w:rPr>
                          <w:b/>
                          <w:i/>
                          <w:color w:val="943634" w:themeColor="accent2" w:themeShade="BF"/>
                          <w:sz w:val="12"/>
                          <w:szCs w:val="12"/>
                        </w:rPr>
                        <w:t xml:space="preserve">    </w:t>
                      </w:r>
                      <w:r>
                        <w:rPr>
                          <w:b/>
                          <w:i/>
                          <w:color w:val="943634" w:themeColor="accent2" w:themeShade="BF"/>
                          <w:sz w:val="12"/>
                          <w:szCs w:val="12"/>
                        </w:rPr>
                        <w:t xml:space="preserve"> </w:t>
                      </w:r>
                      <w:r w:rsidR="000031A2">
                        <w:rPr>
                          <w:b/>
                          <w:i/>
                          <w:color w:val="943634" w:themeColor="accent2" w:themeShade="BF"/>
                          <w:sz w:val="12"/>
                          <w:szCs w:val="12"/>
                        </w:rPr>
                        <w:t xml:space="preserve">    </w:t>
                      </w:r>
                      <w:r w:rsidR="005D02DD">
                        <w:rPr>
                          <w:b/>
                          <w:i/>
                          <w:color w:val="943634" w:themeColor="accent2" w:themeShade="BF"/>
                          <w:sz w:val="12"/>
                          <w:szCs w:val="12"/>
                        </w:rPr>
                        <w:t xml:space="preserve">Pernell Halona, </w:t>
                      </w:r>
                      <w:r w:rsidR="005D02DD" w:rsidRPr="008D550A">
                        <w:rPr>
                          <w:b/>
                          <w:i/>
                          <w:color w:val="943634" w:themeColor="accent2" w:themeShade="BF"/>
                          <w:sz w:val="12"/>
                          <w:szCs w:val="12"/>
                        </w:rPr>
                        <w:t>Council</w:t>
                      </w:r>
                      <w:r w:rsidR="007F7816" w:rsidRPr="008D550A">
                        <w:rPr>
                          <w:b/>
                          <w:i/>
                          <w:color w:val="943634" w:themeColor="accent2" w:themeShade="BF"/>
                          <w:sz w:val="12"/>
                          <w:szCs w:val="12"/>
                        </w:rPr>
                        <w:t xml:space="preserve"> Delegate </w:t>
                      </w:r>
                    </w:p>
                    <w:p w14:paraId="3538C404" w14:textId="77777777" w:rsidR="00C8369A" w:rsidRDefault="00C8369A"/>
                  </w:txbxContent>
                </v:textbox>
              </v:shape>
            </w:pict>
          </mc:Fallback>
        </mc:AlternateContent>
      </w:r>
      <w:r w:rsidR="00C9355E">
        <w:rPr>
          <w:noProof/>
        </w:rPr>
        <w:drawing>
          <wp:anchor distT="0" distB="0" distL="114300" distR="114300" simplePos="0" relativeHeight="251660288" behindDoc="1" locked="0" layoutInCell="1" allowOverlap="1" wp14:anchorId="69B4FCEE" wp14:editId="5F583071">
            <wp:simplePos x="0" y="0"/>
            <wp:positionH relativeFrom="column">
              <wp:posOffset>-526182</wp:posOffset>
            </wp:positionH>
            <wp:positionV relativeFrom="paragraph">
              <wp:posOffset>-252458</wp:posOffset>
            </wp:positionV>
            <wp:extent cx="995032" cy="1001154"/>
            <wp:effectExtent l="0" t="0" r="0" b="8890"/>
            <wp:wrapNone/>
            <wp:docPr id="4" name="Picture 4" descr="Description: Description: Description: Description: n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nnseal"/>
                    <pic:cNvPicPr>
                      <a:picLocks noChangeAspect="1" noChangeArrowheads="1"/>
                    </pic:cNvPicPr>
                  </pic:nvPicPr>
                  <pic:blipFill>
                    <a:blip r:embed="rId8" cstate="print">
                      <a:lum bright="2000" contrast="30000"/>
                      <a:extLst>
                        <a:ext uri="{28A0092B-C50C-407E-A947-70E740481C1C}">
                          <a14:useLocalDpi xmlns:a14="http://schemas.microsoft.com/office/drawing/2010/main" val="0"/>
                        </a:ext>
                      </a:extLst>
                    </a:blip>
                    <a:srcRect/>
                    <a:stretch>
                      <a:fillRect/>
                    </a:stretch>
                  </pic:blipFill>
                  <pic:spPr bwMode="auto">
                    <a:xfrm>
                      <a:off x="0" y="0"/>
                      <a:ext cx="995032" cy="1001154"/>
                    </a:xfrm>
                    <a:prstGeom prst="rect">
                      <a:avLst/>
                    </a:prstGeom>
                    <a:noFill/>
                  </pic:spPr>
                </pic:pic>
              </a:graphicData>
            </a:graphic>
          </wp:anchor>
        </w:drawing>
      </w:r>
    </w:p>
    <w:p w14:paraId="598EAE36" w14:textId="77777777" w:rsidR="003A76F8" w:rsidRDefault="003410F8" w:rsidP="0080715E">
      <w:pPr>
        <w:tabs>
          <w:tab w:val="center" w:pos="4680"/>
        </w:tabs>
        <w:rPr>
          <w:sz w:val="32"/>
        </w:rPr>
      </w:pPr>
      <w:r>
        <w:rPr>
          <w:sz w:val="32"/>
        </w:rPr>
        <w:t xml:space="preserve"> </w:t>
      </w:r>
      <w:r w:rsidR="0080715E">
        <w:rPr>
          <w:sz w:val="32"/>
        </w:rPr>
        <w:tab/>
      </w:r>
    </w:p>
    <w:p w14:paraId="51BE37CA" w14:textId="77777777" w:rsidR="00CC5468" w:rsidRDefault="00CC5468" w:rsidP="00C9355E">
      <w:pPr>
        <w:rPr>
          <w:b/>
          <w:sz w:val="32"/>
          <w:szCs w:val="32"/>
          <w:u w:val="single"/>
        </w:rPr>
      </w:pPr>
    </w:p>
    <w:p w14:paraId="096F28FD" w14:textId="77777777" w:rsidR="00E21514" w:rsidRDefault="00C9355E" w:rsidP="00667C11">
      <w:pPr>
        <w:spacing w:after="120"/>
        <w:ind w:left="-720" w:right="-720"/>
        <w:rPr>
          <w:b/>
        </w:rPr>
      </w:pPr>
      <w:r w:rsidRPr="00C9355E">
        <w:rPr>
          <w:b/>
        </w:rPr>
        <w:t>__________________________________________________________________________________________</w:t>
      </w:r>
    </w:p>
    <w:p w14:paraId="5C49FACA" w14:textId="77777777" w:rsidR="00961BAE" w:rsidRPr="00667C11" w:rsidRDefault="00961BAE" w:rsidP="00961BAE">
      <w:pPr>
        <w:jc w:val="center"/>
        <w:rPr>
          <w:rFonts w:asciiTheme="majorHAnsi" w:hAnsiTheme="majorHAnsi"/>
          <w:b/>
          <w:sz w:val="32"/>
          <w:szCs w:val="32"/>
        </w:rPr>
      </w:pPr>
      <w:r w:rsidRPr="00667C11">
        <w:rPr>
          <w:rFonts w:asciiTheme="majorHAnsi" w:hAnsiTheme="majorHAnsi"/>
          <w:b/>
          <w:sz w:val="32"/>
          <w:szCs w:val="32"/>
        </w:rPr>
        <w:t>TOHATCHI CHAPTER</w:t>
      </w:r>
    </w:p>
    <w:p w14:paraId="1D2710D8" w14:textId="77777777" w:rsidR="00961BAE" w:rsidRPr="00667C11" w:rsidRDefault="00961BAE" w:rsidP="00961BAE">
      <w:pPr>
        <w:jc w:val="center"/>
        <w:rPr>
          <w:rFonts w:asciiTheme="majorHAnsi" w:hAnsiTheme="majorHAnsi"/>
          <w:b/>
          <w:sz w:val="32"/>
          <w:szCs w:val="32"/>
        </w:rPr>
      </w:pPr>
      <w:r w:rsidRPr="00667C11">
        <w:rPr>
          <w:rFonts w:asciiTheme="majorHAnsi" w:hAnsiTheme="majorHAnsi"/>
          <w:b/>
          <w:sz w:val="32"/>
          <w:szCs w:val="32"/>
        </w:rPr>
        <w:t>COMMUNITY PLANNING MEETING</w:t>
      </w:r>
    </w:p>
    <w:p w14:paraId="7EBDF2CD" w14:textId="024315F6" w:rsidR="00961BAE" w:rsidRPr="00667C11" w:rsidRDefault="00961BAE" w:rsidP="00961BAE">
      <w:pPr>
        <w:jc w:val="center"/>
        <w:rPr>
          <w:rFonts w:asciiTheme="majorHAnsi" w:hAnsiTheme="majorHAnsi"/>
          <w:b/>
          <w:sz w:val="32"/>
          <w:szCs w:val="32"/>
        </w:rPr>
      </w:pPr>
      <w:r w:rsidRPr="00667C11">
        <w:rPr>
          <w:rFonts w:asciiTheme="majorHAnsi" w:hAnsiTheme="majorHAnsi"/>
          <w:b/>
          <w:noProof/>
          <w:sz w:val="32"/>
          <w:szCs w:val="32"/>
        </w:rPr>
        <mc:AlternateContent>
          <mc:Choice Requires="wps">
            <w:drawing>
              <wp:anchor distT="0" distB="0" distL="114300" distR="114300" simplePos="0" relativeHeight="251662336" behindDoc="0" locked="0" layoutInCell="1" allowOverlap="1" wp14:anchorId="0728205C" wp14:editId="296E2FB5">
                <wp:simplePos x="0" y="0"/>
                <wp:positionH relativeFrom="column">
                  <wp:posOffset>-563880</wp:posOffset>
                </wp:positionH>
                <wp:positionV relativeFrom="paragraph">
                  <wp:posOffset>248285</wp:posOffset>
                </wp:positionV>
                <wp:extent cx="71323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7132320" cy="152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D193502"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4pt,19.55pt" to="517.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" strokecolor="#4a7ebb"/>
            </w:pict>
          </mc:Fallback>
        </mc:AlternateContent>
      </w:r>
      <w:r w:rsidR="00623364">
        <w:rPr>
          <w:rFonts w:asciiTheme="majorHAnsi" w:hAnsiTheme="majorHAnsi"/>
          <w:b/>
          <w:sz w:val="32"/>
          <w:szCs w:val="32"/>
        </w:rPr>
        <w:t>APRIL 01</w:t>
      </w:r>
      <w:r w:rsidR="005D02DD">
        <w:rPr>
          <w:rFonts w:asciiTheme="majorHAnsi" w:hAnsiTheme="majorHAnsi"/>
          <w:b/>
          <w:sz w:val="32"/>
          <w:szCs w:val="32"/>
        </w:rPr>
        <w:t>, 2019</w:t>
      </w:r>
      <w:r w:rsidRPr="00667C11">
        <w:rPr>
          <w:rFonts w:asciiTheme="majorHAnsi" w:hAnsiTheme="majorHAnsi"/>
          <w:b/>
          <w:sz w:val="32"/>
          <w:szCs w:val="32"/>
        </w:rPr>
        <w:t xml:space="preserve"> @ 10:00 AM</w:t>
      </w:r>
    </w:p>
    <w:p w14:paraId="5818957D" w14:textId="77777777" w:rsidR="00961BAE" w:rsidRPr="00CE67F7" w:rsidRDefault="00961BAE" w:rsidP="00961BAE">
      <w:pPr>
        <w:jc w:val="center"/>
        <w:rPr>
          <w:rFonts w:asciiTheme="majorHAnsi" w:hAnsiTheme="majorHAnsi"/>
          <w:b/>
          <w:sz w:val="28"/>
          <w:szCs w:val="28"/>
        </w:rPr>
      </w:pPr>
    </w:p>
    <w:p w14:paraId="422BAF5B" w14:textId="10152159" w:rsidR="00961BAE" w:rsidRPr="00B13E8B" w:rsidRDefault="00961BAE" w:rsidP="00961BAE">
      <w:pPr>
        <w:rPr>
          <w:rFonts w:ascii="Book Antiqua" w:hAnsi="Book Antiqua"/>
          <w:sz w:val="18"/>
          <w:szCs w:val="18"/>
        </w:rPr>
      </w:pPr>
      <w:r w:rsidRPr="00CE67F7">
        <w:rPr>
          <w:rFonts w:asciiTheme="majorHAnsi" w:hAnsiTheme="majorHAnsi"/>
          <w:sz w:val="18"/>
          <w:szCs w:val="18"/>
        </w:rPr>
        <w:t>Meeting Recorded</w:t>
      </w:r>
      <w:r>
        <w:rPr>
          <w:rFonts w:asciiTheme="majorHAnsi" w:hAnsiTheme="majorHAnsi"/>
          <w:sz w:val="18"/>
          <w:szCs w:val="18"/>
        </w:rPr>
        <w:t xml:space="preserve">                                             </w:t>
      </w:r>
      <w:r w:rsidRPr="00B13E8B">
        <w:rPr>
          <w:rFonts w:ascii="Book Antiqua" w:hAnsi="Book Antiqua"/>
          <w:sz w:val="18"/>
          <w:szCs w:val="18"/>
        </w:rPr>
        <w:t xml:space="preserve">           </w:t>
      </w:r>
      <w:r w:rsidRPr="00B13E8B">
        <w:rPr>
          <w:rFonts w:ascii="Book Antiqua" w:hAnsi="Book Antiqua"/>
          <w:sz w:val="32"/>
          <w:szCs w:val="32"/>
        </w:rPr>
        <w:t xml:space="preserve"> </w:t>
      </w:r>
      <w:r w:rsidR="00C93513">
        <w:rPr>
          <w:rFonts w:ascii="Book Antiqua" w:hAnsi="Book Antiqua"/>
          <w:b/>
          <w:sz w:val="40"/>
          <w:szCs w:val="40"/>
          <w:u w:val="single"/>
        </w:rPr>
        <w:t>MINUTES</w:t>
      </w:r>
    </w:p>
    <w:p w14:paraId="3D6DC9D5" w14:textId="77777777" w:rsidR="00DF65EB" w:rsidRDefault="00DF65EB" w:rsidP="00C93513">
      <w:pPr>
        <w:spacing w:line="360" w:lineRule="auto"/>
        <w:rPr>
          <w:rFonts w:ascii="Book Antiqua" w:hAnsi="Book Antiqua"/>
          <w:b/>
          <w:sz w:val="28"/>
          <w:szCs w:val="28"/>
        </w:rPr>
      </w:pPr>
    </w:p>
    <w:p w14:paraId="2825D72F" w14:textId="3555F391" w:rsidR="00961BAE" w:rsidRDefault="00961BAE" w:rsidP="00C93513">
      <w:pPr>
        <w:spacing w:line="360" w:lineRule="auto"/>
        <w:rPr>
          <w:rFonts w:ascii="Book Antiqua" w:hAnsi="Book Antiqua"/>
          <w:b/>
          <w:sz w:val="28"/>
          <w:szCs w:val="28"/>
        </w:rPr>
      </w:pPr>
      <w:r w:rsidRPr="00C93513">
        <w:rPr>
          <w:rFonts w:ascii="Book Antiqua" w:hAnsi="Book Antiqua"/>
          <w:b/>
          <w:sz w:val="28"/>
          <w:szCs w:val="28"/>
        </w:rPr>
        <w:t>MEETING CALL TO ORDER</w:t>
      </w:r>
    </w:p>
    <w:p w14:paraId="4810877B" w14:textId="60C1D81B" w:rsidR="00DF65EB" w:rsidRPr="00DF65EB" w:rsidRDefault="00DF65EB" w:rsidP="00C93513">
      <w:pPr>
        <w:spacing w:line="360" w:lineRule="auto"/>
        <w:rPr>
          <w:rFonts w:ascii="Book Antiqua" w:hAnsi="Book Antiqua"/>
          <w:sz w:val="28"/>
          <w:szCs w:val="28"/>
        </w:rPr>
      </w:pPr>
      <w:r w:rsidRPr="00DF65EB">
        <w:rPr>
          <w:rFonts w:ascii="Book Antiqua" w:hAnsi="Book Antiqua"/>
          <w:sz w:val="28"/>
          <w:szCs w:val="28"/>
        </w:rPr>
        <w:t>10:30 a.m.</w:t>
      </w:r>
    </w:p>
    <w:p w14:paraId="4EBCF832" w14:textId="078C5EED" w:rsidR="00961BAE" w:rsidRDefault="00961BAE" w:rsidP="00C93513">
      <w:pPr>
        <w:spacing w:line="360" w:lineRule="auto"/>
        <w:rPr>
          <w:rFonts w:ascii="Book Antiqua" w:hAnsi="Book Antiqua"/>
          <w:b/>
          <w:sz w:val="28"/>
          <w:szCs w:val="28"/>
        </w:rPr>
      </w:pPr>
      <w:r w:rsidRPr="00C93513">
        <w:rPr>
          <w:rFonts w:ascii="Book Antiqua" w:hAnsi="Book Antiqua"/>
          <w:b/>
          <w:sz w:val="28"/>
          <w:szCs w:val="28"/>
        </w:rPr>
        <w:t>ROLL CALL</w:t>
      </w:r>
    </w:p>
    <w:p w14:paraId="2F2258C8" w14:textId="03172A72" w:rsidR="00DF65EB" w:rsidRPr="00DF65EB" w:rsidRDefault="00DF65EB" w:rsidP="00C93513">
      <w:pPr>
        <w:spacing w:line="360" w:lineRule="auto"/>
        <w:rPr>
          <w:rFonts w:ascii="Book Antiqua" w:hAnsi="Book Antiqua"/>
        </w:rPr>
      </w:pPr>
      <w:r>
        <w:rPr>
          <w:rFonts w:ascii="Book Antiqua" w:hAnsi="Book Antiqua"/>
        </w:rPr>
        <w:t xml:space="preserve">Mrs. Julie Badonie, President, Mr. Larson Manuelito, Vice-President, Mr. Sonny Moore, Secretary/Treasurer, Ms. Geneva Begay, Red Willow Board Member, Mr. Leonard McReeves, Grazing Officer, </w:t>
      </w:r>
    </w:p>
    <w:p w14:paraId="428A7300" w14:textId="2076951E" w:rsidR="00961BAE" w:rsidRDefault="00961BAE" w:rsidP="00C93513">
      <w:pPr>
        <w:spacing w:line="360" w:lineRule="auto"/>
        <w:rPr>
          <w:rFonts w:ascii="Book Antiqua" w:hAnsi="Book Antiqua"/>
          <w:b/>
          <w:sz w:val="28"/>
          <w:szCs w:val="28"/>
        </w:rPr>
      </w:pPr>
      <w:r w:rsidRPr="00C93513">
        <w:rPr>
          <w:rFonts w:ascii="Book Antiqua" w:hAnsi="Book Antiqua"/>
          <w:b/>
          <w:sz w:val="28"/>
          <w:szCs w:val="28"/>
        </w:rPr>
        <w:t>INVOC</w:t>
      </w:r>
      <w:bookmarkStart w:id="0" w:name="_GoBack"/>
      <w:bookmarkEnd w:id="0"/>
      <w:r w:rsidRPr="00C93513">
        <w:rPr>
          <w:rFonts w:ascii="Book Antiqua" w:hAnsi="Book Antiqua"/>
          <w:b/>
          <w:sz w:val="28"/>
          <w:szCs w:val="28"/>
        </w:rPr>
        <w:t>ATION</w:t>
      </w:r>
    </w:p>
    <w:p w14:paraId="00436BA8" w14:textId="2862EEE9" w:rsidR="00A53951" w:rsidRPr="00A53951" w:rsidRDefault="00A53951" w:rsidP="00C93513">
      <w:pPr>
        <w:spacing w:line="360" w:lineRule="auto"/>
        <w:rPr>
          <w:rFonts w:ascii="Book Antiqua" w:hAnsi="Book Antiqua"/>
        </w:rPr>
      </w:pPr>
      <w:r>
        <w:rPr>
          <w:rFonts w:ascii="Book Antiqua" w:hAnsi="Book Antiqua"/>
        </w:rPr>
        <w:t>Mrs. Julie Badonie</w:t>
      </w:r>
    </w:p>
    <w:p w14:paraId="5F8CE582" w14:textId="2BBB35F2" w:rsidR="00B13E8B" w:rsidRPr="00C93513" w:rsidRDefault="00961BAE" w:rsidP="00C93513">
      <w:pPr>
        <w:spacing w:line="360" w:lineRule="auto"/>
        <w:rPr>
          <w:rFonts w:ascii="Book Antiqua" w:hAnsi="Book Antiqua"/>
          <w:b/>
          <w:sz w:val="28"/>
          <w:szCs w:val="28"/>
        </w:rPr>
      </w:pPr>
      <w:r w:rsidRPr="00C93513">
        <w:rPr>
          <w:rFonts w:ascii="Book Antiqua" w:hAnsi="Book Antiqua"/>
          <w:b/>
          <w:sz w:val="28"/>
          <w:szCs w:val="28"/>
        </w:rPr>
        <w:t>RECOGNITION OF GUEST</w:t>
      </w:r>
    </w:p>
    <w:p w14:paraId="481161AD" w14:textId="4FE60CB5" w:rsidR="00623364" w:rsidRPr="00C93513" w:rsidRDefault="00623364" w:rsidP="00C93513">
      <w:pPr>
        <w:spacing w:line="360" w:lineRule="auto"/>
        <w:rPr>
          <w:rFonts w:ascii="Book Antiqua" w:hAnsi="Book Antiqua"/>
        </w:rPr>
      </w:pPr>
      <w:r w:rsidRPr="00C93513">
        <w:rPr>
          <w:rFonts w:ascii="Book Antiqua" w:hAnsi="Book Antiqua"/>
        </w:rPr>
        <w:t>-Shynoke Ortiz -</w:t>
      </w:r>
      <w:r w:rsidR="003E357F">
        <w:rPr>
          <w:rFonts w:ascii="Book Antiqua" w:hAnsi="Book Antiqua"/>
        </w:rPr>
        <w:t xml:space="preserve">noted </w:t>
      </w:r>
      <w:r w:rsidRPr="00C93513">
        <w:rPr>
          <w:rFonts w:ascii="Book Antiqua" w:hAnsi="Book Antiqua"/>
        </w:rPr>
        <w:t>for regular chapter meeting</w:t>
      </w:r>
    </w:p>
    <w:p w14:paraId="0EB49153" w14:textId="083D1884" w:rsidR="00623364" w:rsidRDefault="00623364" w:rsidP="00C93513">
      <w:pPr>
        <w:spacing w:line="360" w:lineRule="auto"/>
        <w:rPr>
          <w:rFonts w:ascii="Book Antiqua" w:hAnsi="Book Antiqua"/>
        </w:rPr>
      </w:pPr>
      <w:r w:rsidRPr="00C93513">
        <w:rPr>
          <w:rFonts w:ascii="Book Antiqua" w:hAnsi="Book Antiqua"/>
        </w:rPr>
        <w:t>-Lois Becenti-</w:t>
      </w:r>
      <w:r w:rsidR="003E357F">
        <w:rPr>
          <w:rFonts w:ascii="Book Antiqua" w:hAnsi="Book Antiqua"/>
        </w:rPr>
        <w:t>noted</w:t>
      </w:r>
      <w:r w:rsidR="0035519A">
        <w:rPr>
          <w:rFonts w:ascii="Book Antiqua" w:hAnsi="Book Antiqua"/>
        </w:rPr>
        <w:t xml:space="preserve"> </w:t>
      </w:r>
      <w:r w:rsidRPr="00C93513">
        <w:rPr>
          <w:rFonts w:ascii="Book Antiqua" w:hAnsi="Book Antiqua"/>
        </w:rPr>
        <w:t>for regular chapter meeting</w:t>
      </w:r>
    </w:p>
    <w:p w14:paraId="2AE22CC3" w14:textId="14B6FEF7" w:rsidR="002F5BC7" w:rsidRDefault="002F5BC7" w:rsidP="00C93513">
      <w:pPr>
        <w:spacing w:line="360" w:lineRule="auto"/>
        <w:rPr>
          <w:rFonts w:ascii="Book Antiqua" w:hAnsi="Book Antiqua"/>
        </w:rPr>
      </w:pPr>
      <w:r>
        <w:rPr>
          <w:rFonts w:ascii="Book Antiqua" w:hAnsi="Book Antiqua"/>
        </w:rPr>
        <w:t>-Paul Long, noted for regular chapter meeting</w:t>
      </w:r>
    </w:p>
    <w:p w14:paraId="6B05A9D7" w14:textId="7654B78C" w:rsidR="00DF65EB" w:rsidRDefault="00DF65EB" w:rsidP="00C93513">
      <w:pPr>
        <w:spacing w:line="360" w:lineRule="auto"/>
        <w:rPr>
          <w:rFonts w:ascii="Book Antiqua" w:hAnsi="Book Antiqua"/>
        </w:rPr>
      </w:pPr>
      <w:r>
        <w:rPr>
          <w:rFonts w:ascii="Book Antiqua" w:hAnsi="Book Antiqua"/>
        </w:rPr>
        <w:t>-Souder Miller Presentation</w:t>
      </w:r>
      <w:r w:rsidR="0035519A">
        <w:rPr>
          <w:rFonts w:ascii="Book Antiqua" w:hAnsi="Book Antiqua"/>
        </w:rPr>
        <w:t xml:space="preserve"> noted for regular chapter meeting</w:t>
      </w:r>
    </w:p>
    <w:p w14:paraId="40696167" w14:textId="0B30BBAB" w:rsidR="00DF65EB" w:rsidRDefault="00DF65EB" w:rsidP="00C93513">
      <w:pPr>
        <w:spacing w:line="360" w:lineRule="auto"/>
        <w:rPr>
          <w:rFonts w:ascii="Book Antiqua" w:hAnsi="Book Antiqua"/>
        </w:rPr>
      </w:pPr>
      <w:r>
        <w:rPr>
          <w:rFonts w:ascii="Book Antiqua" w:hAnsi="Book Antiqua"/>
        </w:rPr>
        <w:t>-Kimberly Crowe, CEO, TAOS</w:t>
      </w:r>
      <w:r w:rsidR="00A70A27">
        <w:rPr>
          <w:rFonts w:ascii="Book Antiqua" w:hAnsi="Book Antiqua"/>
        </w:rPr>
        <w:t>-presenting today</w:t>
      </w:r>
    </w:p>
    <w:p w14:paraId="5EB8BD51" w14:textId="1EF4583C" w:rsidR="00DF65EB" w:rsidRDefault="00DF65EB" w:rsidP="00C93513">
      <w:pPr>
        <w:spacing w:line="360" w:lineRule="auto"/>
        <w:rPr>
          <w:rFonts w:ascii="Book Antiqua" w:hAnsi="Book Antiqua"/>
        </w:rPr>
      </w:pPr>
      <w:r>
        <w:rPr>
          <w:rFonts w:ascii="Book Antiqua" w:hAnsi="Book Antiqua"/>
        </w:rPr>
        <w:t>-Zane James-Presentation</w:t>
      </w:r>
      <w:r w:rsidR="00A70A27">
        <w:rPr>
          <w:rFonts w:ascii="Book Antiqua" w:hAnsi="Book Antiqua"/>
        </w:rPr>
        <w:t>-presenting today</w:t>
      </w:r>
    </w:p>
    <w:p w14:paraId="29E09FFF" w14:textId="40126441" w:rsidR="00DF65EB" w:rsidRDefault="00DF65EB" w:rsidP="00C93513">
      <w:pPr>
        <w:spacing w:line="360" w:lineRule="auto"/>
        <w:rPr>
          <w:rFonts w:ascii="Book Antiqua" w:hAnsi="Book Antiqua"/>
        </w:rPr>
      </w:pPr>
      <w:r>
        <w:rPr>
          <w:rFonts w:ascii="Book Antiqua" w:hAnsi="Book Antiqua"/>
        </w:rPr>
        <w:t xml:space="preserve">Pauline </w:t>
      </w:r>
      <w:proofErr w:type="spellStart"/>
      <w:r>
        <w:rPr>
          <w:rFonts w:ascii="Book Antiqua" w:hAnsi="Book Antiqua"/>
        </w:rPr>
        <w:t>Vrooman</w:t>
      </w:r>
      <w:proofErr w:type="spellEnd"/>
      <w:r>
        <w:rPr>
          <w:rFonts w:ascii="Book Antiqua" w:hAnsi="Book Antiqua"/>
        </w:rPr>
        <w:t xml:space="preserve"> -NTUA, Crownpoint Office</w:t>
      </w:r>
      <w:r w:rsidR="00A70A27">
        <w:rPr>
          <w:rFonts w:ascii="Book Antiqua" w:hAnsi="Book Antiqua"/>
        </w:rPr>
        <w:t>-presenting today</w:t>
      </w:r>
    </w:p>
    <w:p w14:paraId="5EC686ED" w14:textId="3E1CC621" w:rsidR="00AF07DE" w:rsidRDefault="00AF07DE" w:rsidP="00C93513">
      <w:pPr>
        <w:spacing w:line="360" w:lineRule="auto"/>
        <w:rPr>
          <w:rFonts w:ascii="Book Antiqua" w:hAnsi="Book Antiqua"/>
        </w:rPr>
      </w:pPr>
      <w:r>
        <w:rPr>
          <w:rFonts w:ascii="Book Antiqua" w:hAnsi="Book Antiqua"/>
        </w:rPr>
        <w:t>Lavern Wyaco</w:t>
      </w:r>
      <w:r w:rsidR="00DE6A3D">
        <w:rPr>
          <w:rFonts w:ascii="Book Antiqua" w:hAnsi="Book Antiqua"/>
        </w:rPr>
        <w:t>, Senior Center, noted for regular meeting</w:t>
      </w:r>
    </w:p>
    <w:p w14:paraId="70E9A67F" w14:textId="12BD8318" w:rsidR="002F5BC7" w:rsidRPr="00C93513" w:rsidRDefault="002F5BC7" w:rsidP="00C93513">
      <w:pPr>
        <w:spacing w:line="360" w:lineRule="auto"/>
        <w:rPr>
          <w:rFonts w:ascii="Book Antiqua" w:hAnsi="Book Antiqua"/>
        </w:rPr>
      </w:pPr>
      <w:r>
        <w:rPr>
          <w:rFonts w:ascii="Book Antiqua" w:hAnsi="Book Antiqua"/>
        </w:rPr>
        <w:t>Renaldo Benally, Western Sky Community Care</w:t>
      </w:r>
      <w:r w:rsidR="00A70A27">
        <w:rPr>
          <w:rFonts w:ascii="Book Antiqua" w:hAnsi="Book Antiqua"/>
        </w:rPr>
        <w:t>-presenting at the regular chapter meeting</w:t>
      </w:r>
    </w:p>
    <w:p w14:paraId="397FDEB0" w14:textId="77777777" w:rsidR="00A70A27" w:rsidRDefault="00A70A27" w:rsidP="00C93513">
      <w:pPr>
        <w:spacing w:line="360" w:lineRule="auto"/>
        <w:rPr>
          <w:rFonts w:ascii="Book Antiqua" w:hAnsi="Book Antiqua"/>
          <w:b/>
          <w:sz w:val="28"/>
          <w:szCs w:val="28"/>
        </w:rPr>
      </w:pPr>
    </w:p>
    <w:p w14:paraId="7A707859" w14:textId="77777777" w:rsidR="00A70A27" w:rsidRDefault="00A70A27" w:rsidP="00C93513">
      <w:pPr>
        <w:spacing w:line="360" w:lineRule="auto"/>
        <w:rPr>
          <w:rFonts w:ascii="Book Antiqua" w:hAnsi="Book Antiqua"/>
          <w:b/>
          <w:sz w:val="28"/>
          <w:szCs w:val="28"/>
        </w:rPr>
      </w:pPr>
    </w:p>
    <w:p w14:paraId="19F6C64A" w14:textId="798EE83D" w:rsidR="00961BAE" w:rsidRDefault="00961BAE" w:rsidP="00C93513">
      <w:pPr>
        <w:spacing w:line="360" w:lineRule="auto"/>
        <w:rPr>
          <w:rFonts w:ascii="Book Antiqua" w:hAnsi="Book Antiqua"/>
          <w:b/>
          <w:sz w:val="28"/>
          <w:szCs w:val="28"/>
        </w:rPr>
      </w:pPr>
      <w:r w:rsidRPr="00C93513">
        <w:rPr>
          <w:rFonts w:ascii="Book Antiqua" w:hAnsi="Book Antiqua"/>
          <w:b/>
          <w:sz w:val="28"/>
          <w:szCs w:val="28"/>
        </w:rPr>
        <w:lastRenderedPageBreak/>
        <w:t>COMMUNITY REQUESTS</w:t>
      </w:r>
    </w:p>
    <w:p w14:paraId="464048B5" w14:textId="514D8D5C" w:rsidR="00DF65EB" w:rsidRPr="00DF65EB" w:rsidRDefault="00DF65EB" w:rsidP="00C93513">
      <w:pPr>
        <w:spacing w:line="360" w:lineRule="auto"/>
        <w:rPr>
          <w:rFonts w:ascii="Book Antiqua" w:hAnsi="Book Antiqua"/>
        </w:rPr>
      </w:pPr>
      <w:r>
        <w:rPr>
          <w:rFonts w:ascii="Book Antiqua" w:hAnsi="Book Antiqua"/>
          <w:b/>
          <w:sz w:val="28"/>
          <w:szCs w:val="28"/>
        </w:rPr>
        <w:t>-</w:t>
      </w:r>
      <w:r>
        <w:rPr>
          <w:rFonts w:ascii="Book Antiqua" w:hAnsi="Book Antiqua"/>
        </w:rPr>
        <w:t>Geneva Begay for Priscilla Plummer-renovation in the kitchen and bathroom, she has her application submitted to the front office.</w:t>
      </w:r>
      <w:r w:rsidR="000F5FBE">
        <w:rPr>
          <w:rFonts w:ascii="Book Antiqua" w:hAnsi="Book Antiqua"/>
        </w:rPr>
        <w:t xml:space="preserve">  There has to be </w:t>
      </w:r>
      <w:r w:rsidR="00A70A27">
        <w:rPr>
          <w:rFonts w:ascii="Book Antiqua" w:hAnsi="Book Antiqua"/>
        </w:rPr>
        <w:t>assessment, please work with the CSC and her staff.</w:t>
      </w:r>
    </w:p>
    <w:p w14:paraId="0B465C84" w14:textId="3DC7B25D" w:rsidR="00B13E8B" w:rsidRDefault="00961BAE" w:rsidP="00C93513">
      <w:pPr>
        <w:spacing w:line="360" w:lineRule="auto"/>
        <w:rPr>
          <w:rFonts w:ascii="Book Antiqua" w:hAnsi="Book Antiqua"/>
          <w:b/>
          <w:sz w:val="28"/>
          <w:szCs w:val="28"/>
        </w:rPr>
      </w:pPr>
      <w:r w:rsidRPr="00C93513">
        <w:rPr>
          <w:rFonts w:ascii="Book Antiqua" w:hAnsi="Book Antiqua"/>
          <w:b/>
          <w:sz w:val="28"/>
          <w:szCs w:val="28"/>
        </w:rPr>
        <w:t>DISCUSSION ITEMS</w:t>
      </w:r>
    </w:p>
    <w:p w14:paraId="31127FB0" w14:textId="2CE49956" w:rsidR="000F5FBE" w:rsidRPr="000F5FBE" w:rsidRDefault="000F5FBE" w:rsidP="00C93513">
      <w:pPr>
        <w:spacing w:line="360" w:lineRule="auto"/>
        <w:rPr>
          <w:rFonts w:ascii="Book Antiqua" w:hAnsi="Book Antiqua"/>
        </w:rPr>
      </w:pPr>
      <w:r>
        <w:rPr>
          <w:rFonts w:ascii="Book Antiqua" w:hAnsi="Book Antiqua"/>
        </w:rPr>
        <w:t>No discussion items.</w:t>
      </w:r>
    </w:p>
    <w:p w14:paraId="241D11C7" w14:textId="081BD91C" w:rsidR="001640A8" w:rsidRPr="00C93513" w:rsidRDefault="00961BAE" w:rsidP="00C93513">
      <w:pPr>
        <w:spacing w:line="360" w:lineRule="auto"/>
        <w:rPr>
          <w:rFonts w:ascii="Book Antiqua" w:hAnsi="Book Antiqua"/>
          <w:b/>
          <w:sz w:val="28"/>
          <w:szCs w:val="28"/>
        </w:rPr>
      </w:pPr>
      <w:r w:rsidRPr="00C93513">
        <w:rPr>
          <w:rFonts w:ascii="Book Antiqua" w:hAnsi="Book Antiqua"/>
          <w:b/>
          <w:sz w:val="28"/>
          <w:szCs w:val="28"/>
        </w:rPr>
        <w:t>REPORTS OR PRESENTATION</w:t>
      </w:r>
    </w:p>
    <w:p w14:paraId="6B0A0DBA" w14:textId="42212F8A" w:rsidR="00DF65EB" w:rsidRPr="00C93513" w:rsidRDefault="00DF65EB" w:rsidP="00DF65EB">
      <w:pPr>
        <w:spacing w:line="360" w:lineRule="auto"/>
        <w:rPr>
          <w:rFonts w:ascii="Book Antiqua" w:hAnsi="Book Antiqua"/>
        </w:rPr>
      </w:pPr>
      <w:r w:rsidRPr="00A53951">
        <w:rPr>
          <w:rFonts w:ascii="Book Antiqua" w:hAnsi="Book Antiqua"/>
          <w:b/>
          <w:u w:val="single"/>
        </w:rPr>
        <w:t>-</w:t>
      </w:r>
      <w:r w:rsidR="00D16F9C" w:rsidRPr="00A53951">
        <w:rPr>
          <w:rFonts w:ascii="Book Antiqua" w:hAnsi="Book Antiqua"/>
          <w:b/>
          <w:u w:val="single"/>
        </w:rPr>
        <w:t>*</w:t>
      </w:r>
      <w:r w:rsidRPr="00A53951">
        <w:rPr>
          <w:rFonts w:ascii="Book Antiqua" w:hAnsi="Book Antiqua"/>
          <w:u w:val="single"/>
        </w:rPr>
        <w:t>Zane James-Western Sky Community Care, Tribal Liaison,</w:t>
      </w:r>
      <w:r>
        <w:rPr>
          <w:rFonts w:ascii="Book Antiqua" w:hAnsi="Book Antiqua"/>
        </w:rPr>
        <w:t xml:space="preserve"> he submitted a handout on the value-added services offered by his company.  The company provides </w:t>
      </w:r>
      <w:r w:rsidRPr="00DF65EB">
        <w:rPr>
          <w:rFonts w:ascii="Book Antiqua" w:hAnsi="Book Antiqua"/>
        </w:rPr>
        <w:t>solutions for Medicaid beneficiaries throughout New Mexico. Western Sky Community Care, a wholly-owned subsidiary of Centene, in partnership with the New Mexico Human Services Department, will provide coordinated healthcare, long term services and supports, pharmacy, vision and transportation services.</w:t>
      </w:r>
      <w:r>
        <w:rPr>
          <w:rFonts w:ascii="Book Antiqua" w:hAnsi="Book Antiqua"/>
        </w:rPr>
        <w:t xml:space="preserve">  </w:t>
      </w:r>
      <w:r w:rsidRPr="00DF65EB">
        <w:rPr>
          <w:rFonts w:ascii="Book Antiqua" w:hAnsi="Book Antiqua"/>
        </w:rPr>
        <w:t xml:space="preserve">Western Sky Community Care offers health insurance plans with comprehensive health care benefits and services that suit the needs of families and individuals throughout New Mexico. </w:t>
      </w:r>
    </w:p>
    <w:p w14:paraId="78FF8E4B" w14:textId="2818A3EA" w:rsidR="00DF65EB" w:rsidRDefault="0006790B" w:rsidP="00C93513">
      <w:pPr>
        <w:spacing w:line="360" w:lineRule="auto"/>
        <w:rPr>
          <w:rFonts w:ascii="Book Antiqua" w:hAnsi="Book Antiqua"/>
        </w:rPr>
      </w:pPr>
      <w:r w:rsidRPr="00A53951">
        <w:rPr>
          <w:rFonts w:ascii="Book Antiqua" w:hAnsi="Book Antiqua"/>
          <w:b/>
          <w:sz w:val="28"/>
          <w:szCs w:val="28"/>
          <w:u w:val="single"/>
        </w:rPr>
        <w:t>-</w:t>
      </w:r>
      <w:r w:rsidR="00D16F9C" w:rsidRPr="00A53951">
        <w:rPr>
          <w:rFonts w:ascii="Book Antiqua" w:hAnsi="Book Antiqua"/>
          <w:b/>
          <w:sz w:val="28"/>
          <w:szCs w:val="28"/>
          <w:u w:val="single"/>
        </w:rPr>
        <w:t>*</w:t>
      </w:r>
      <w:r w:rsidRPr="00A53951">
        <w:rPr>
          <w:rFonts w:ascii="Book Antiqua" w:hAnsi="Book Antiqua"/>
          <w:u w:val="single"/>
        </w:rPr>
        <w:t xml:space="preserve">NTUA-Pauline </w:t>
      </w:r>
      <w:proofErr w:type="spellStart"/>
      <w:r w:rsidRPr="00A53951">
        <w:rPr>
          <w:rFonts w:ascii="Book Antiqua" w:hAnsi="Book Antiqua"/>
          <w:u w:val="single"/>
        </w:rPr>
        <w:t>Vrooman</w:t>
      </w:r>
      <w:proofErr w:type="spellEnd"/>
      <w:r>
        <w:rPr>
          <w:rFonts w:ascii="Book Antiqua" w:hAnsi="Book Antiqua"/>
        </w:rPr>
        <w:t xml:space="preserve">-request Sihasin Funding for </w:t>
      </w:r>
      <w:r w:rsidR="00D16F9C">
        <w:rPr>
          <w:rFonts w:ascii="Book Antiqua" w:hAnsi="Book Antiqua"/>
        </w:rPr>
        <w:t>sixty-two-chapters</w:t>
      </w:r>
      <w:r>
        <w:rPr>
          <w:rFonts w:ascii="Book Antiqua" w:hAnsi="Book Antiqua"/>
        </w:rPr>
        <w:t xml:space="preserve"> </w:t>
      </w:r>
      <w:r w:rsidRPr="00D16F9C">
        <w:rPr>
          <w:rFonts w:ascii="Book Antiqua" w:hAnsi="Book Antiqua"/>
          <w:u w:val="single"/>
        </w:rPr>
        <w:t xml:space="preserve">broadband </w:t>
      </w:r>
      <w:r>
        <w:rPr>
          <w:rFonts w:ascii="Book Antiqua" w:hAnsi="Book Antiqua"/>
        </w:rPr>
        <w:t xml:space="preserve">project and recommending approval for easements to have NTUA maintain wireless and electronic equipment within the vicinity of the chapter.  </w:t>
      </w:r>
      <w:r w:rsidR="00F33EFA">
        <w:rPr>
          <w:rFonts w:ascii="Book Antiqua" w:hAnsi="Book Antiqua"/>
        </w:rPr>
        <w:t xml:space="preserve">They will be offering </w:t>
      </w:r>
      <w:r w:rsidR="00F77C26">
        <w:rPr>
          <w:rFonts w:ascii="Book Antiqua" w:hAnsi="Book Antiqua"/>
        </w:rPr>
        <w:t>20 MB at a cost of $725 and a pilot project such as applying for the E-rate library.  There is a preliminary period</w:t>
      </w:r>
      <w:r w:rsidR="006706BB">
        <w:rPr>
          <w:rFonts w:ascii="Book Antiqua" w:hAnsi="Book Antiqua"/>
        </w:rPr>
        <w:t xml:space="preserve"> (of two years)</w:t>
      </w:r>
      <w:r w:rsidR="00F77C26">
        <w:rPr>
          <w:rFonts w:ascii="Book Antiqua" w:hAnsi="Book Antiqua"/>
        </w:rPr>
        <w:t xml:space="preserve"> that the chapter has to serve before you can received a discount in the monthly bills.  </w:t>
      </w:r>
      <w:r w:rsidR="006706BB">
        <w:rPr>
          <w:rFonts w:ascii="Book Antiqua" w:hAnsi="Book Antiqua"/>
        </w:rPr>
        <w:t>It cost $40,000 per mile to run the “backbone” infrastructure</w:t>
      </w:r>
      <w:r w:rsidR="00A70A27">
        <w:rPr>
          <w:rFonts w:ascii="Book Antiqua" w:hAnsi="Book Antiqua"/>
        </w:rPr>
        <w:t xml:space="preserve"> for fiber optics</w:t>
      </w:r>
      <w:r w:rsidR="006706BB">
        <w:rPr>
          <w:rFonts w:ascii="Book Antiqua" w:hAnsi="Book Antiqua"/>
        </w:rPr>
        <w:t xml:space="preserve">.  You don’t have to serve the two years, if the chapter prefers or likes the service, we </w:t>
      </w:r>
      <w:r w:rsidR="002C1CA7">
        <w:rPr>
          <w:rFonts w:ascii="Book Antiqua" w:hAnsi="Book Antiqua"/>
        </w:rPr>
        <w:t>have a choice to immediately begin the service with NTUA.</w:t>
      </w:r>
      <w:r w:rsidR="0035519A">
        <w:rPr>
          <w:rFonts w:ascii="Book Antiqua" w:hAnsi="Book Antiqua"/>
        </w:rPr>
        <w:t xml:space="preserve">  </w:t>
      </w:r>
      <w:r w:rsidR="002C1CA7">
        <w:rPr>
          <w:rFonts w:ascii="Book Antiqua" w:hAnsi="Book Antiqua"/>
        </w:rPr>
        <w:t xml:space="preserve">  </w:t>
      </w:r>
    </w:p>
    <w:p w14:paraId="3ECA0564" w14:textId="142CD85D" w:rsidR="0006790B" w:rsidRPr="0006790B" w:rsidRDefault="00D16F9C" w:rsidP="00C93513">
      <w:pPr>
        <w:spacing w:line="360" w:lineRule="auto"/>
        <w:rPr>
          <w:rFonts w:ascii="Book Antiqua" w:hAnsi="Book Antiqua"/>
        </w:rPr>
      </w:pPr>
      <w:r w:rsidRPr="00A53951">
        <w:rPr>
          <w:rFonts w:ascii="Book Antiqua" w:hAnsi="Book Antiqua"/>
          <w:b/>
          <w:u w:val="single"/>
        </w:rPr>
        <w:t>-*</w:t>
      </w:r>
      <w:r w:rsidR="0006790B" w:rsidRPr="00A53951">
        <w:rPr>
          <w:rFonts w:ascii="Book Antiqua" w:hAnsi="Book Antiqua"/>
          <w:u w:val="single"/>
        </w:rPr>
        <w:t>TAOS-Kimberly Crowe, CEO</w:t>
      </w:r>
      <w:r w:rsidR="0006790B">
        <w:rPr>
          <w:rFonts w:ascii="Book Antiqua" w:hAnsi="Book Antiqua"/>
        </w:rPr>
        <w:t>-Status of the Post Office</w:t>
      </w:r>
      <w:r>
        <w:rPr>
          <w:rFonts w:ascii="Book Antiqua" w:hAnsi="Book Antiqua"/>
        </w:rPr>
        <w:t>-</w:t>
      </w:r>
      <w:r w:rsidR="0035519A">
        <w:rPr>
          <w:rFonts w:ascii="Book Antiqua" w:hAnsi="Book Antiqua"/>
        </w:rPr>
        <w:t xml:space="preserve">The roof is the first on the list to be replaced.  </w:t>
      </w:r>
      <w:r w:rsidR="009C176A">
        <w:rPr>
          <w:rFonts w:ascii="Book Antiqua" w:hAnsi="Book Antiqua"/>
        </w:rPr>
        <w:t xml:space="preserve">The question is how the Navajo Nation manages the “earmarked” monies? </w:t>
      </w:r>
      <w:r w:rsidR="009C176A" w:rsidRPr="009C176A">
        <w:rPr>
          <w:rFonts w:ascii="Book Antiqua" w:hAnsi="Book Antiqua"/>
          <w:u w:val="single"/>
        </w:rPr>
        <w:t>Can we pay for expenses out of Fund 27</w:t>
      </w:r>
      <w:r w:rsidR="00A70A27">
        <w:rPr>
          <w:rFonts w:ascii="Book Antiqua" w:hAnsi="Book Antiqua"/>
          <w:u w:val="single"/>
        </w:rPr>
        <w:t>?</w:t>
      </w:r>
      <w:r w:rsidR="009C176A">
        <w:rPr>
          <w:rFonts w:ascii="Book Antiqua" w:hAnsi="Book Antiqua"/>
        </w:rPr>
        <w:t xml:space="preserve"> </w:t>
      </w:r>
      <w:r w:rsidR="00A70A27">
        <w:rPr>
          <w:rFonts w:ascii="Book Antiqua" w:hAnsi="Book Antiqua"/>
        </w:rPr>
        <w:t xml:space="preserve">These funds are earmarked for capital projects and can we spend the money for repairs and maintenance.  </w:t>
      </w:r>
      <w:r w:rsidR="009C176A">
        <w:rPr>
          <w:rFonts w:ascii="Book Antiqua" w:hAnsi="Book Antiqua"/>
        </w:rPr>
        <w:t>There was a hang-up on the delinquent account not being paid and has</w:t>
      </w:r>
      <w:r w:rsidR="00A70A27">
        <w:rPr>
          <w:rFonts w:ascii="Book Antiqua" w:hAnsi="Book Antiqua"/>
        </w:rPr>
        <w:t xml:space="preserve"> since</w:t>
      </w:r>
      <w:r w:rsidR="009C176A">
        <w:rPr>
          <w:rFonts w:ascii="Book Antiqua" w:hAnsi="Book Antiqua"/>
        </w:rPr>
        <w:t xml:space="preserve"> been resolved, the delinquent account is not the responsibility of the new applicant which is in this case, </w:t>
      </w:r>
      <w:r w:rsidR="009C176A">
        <w:rPr>
          <w:rFonts w:ascii="Book Antiqua" w:hAnsi="Book Antiqua"/>
        </w:rPr>
        <w:lastRenderedPageBreak/>
        <w:t xml:space="preserve">TAOS.  New target date to have the Post Office open for business is September or October 2019.  </w:t>
      </w:r>
    </w:p>
    <w:p w14:paraId="043BE063" w14:textId="64214B24" w:rsidR="00251D06" w:rsidRPr="0048635F" w:rsidRDefault="00251D06" w:rsidP="00C93513">
      <w:pPr>
        <w:spacing w:line="360" w:lineRule="auto"/>
        <w:rPr>
          <w:rFonts w:ascii="Book Antiqua" w:hAnsi="Book Antiqua"/>
        </w:rPr>
      </w:pPr>
      <w:r w:rsidRPr="002C1CA7">
        <w:rPr>
          <w:rFonts w:ascii="Book Antiqua" w:hAnsi="Book Antiqua"/>
          <w:b/>
          <w:sz w:val="28"/>
          <w:szCs w:val="28"/>
          <w:u w:val="single"/>
        </w:rPr>
        <w:t>-</w:t>
      </w:r>
      <w:r w:rsidR="002C1CA7" w:rsidRPr="002C1CA7">
        <w:rPr>
          <w:rFonts w:ascii="Book Antiqua" w:hAnsi="Book Antiqua"/>
          <w:b/>
          <w:sz w:val="28"/>
          <w:szCs w:val="28"/>
          <w:u w:val="single"/>
        </w:rPr>
        <w:t>*</w:t>
      </w:r>
      <w:r w:rsidRPr="002C1CA7">
        <w:rPr>
          <w:rFonts w:ascii="Book Antiqua" w:hAnsi="Book Antiqua"/>
          <w:u w:val="single"/>
        </w:rPr>
        <w:t xml:space="preserve">Senior Center </w:t>
      </w:r>
      <w:proofErr w:type="gramStart"/>
      <w:r w:rsidRPr="002C1CA7">
        <w:rPr>
          <w:rFonts w:ascii="Book Antiqua" w:hAnsi="Book Antiqua"/>
          <w:u w:val="single"/>
        </w:rPr>
        <w:t>Report</w:t>
      </w:r>
      <w:r w:rsidR="0048635F">
        <w:rPr>
          <w:rFonts w:ascii="Book Antiqua" w:hAnsi="Book Antiqua"/>
          <w:u w:val="single"/>
        </w:rPr>
        <w:t xml:space="preserve"> ,</w:t>
      </w:r>
      <w:proofErr w:type="gramEnd"/>
      <w:r w:rsidR="0048635F">
        <w:rPr>
          <w:rFonts w:ascii="Book Antiqua" w:hAnsi="Book Antiqua"/>
          <w:u w:val="single"/>
        </w:rPr>
        <w:t xml:space="preserve"> Lavern Wyaco- </w:t>
      </w:r>
      <w:r w:rsidR="0048635F">
        <w:rPr>
          <w:rFonts w:ascii="Book Antiqua" w:hAnsi="Book Antiqua"/>
        </w:rPr>
        <w:t>87 eating at the Center, short 17.  Activities were food demonstration in March and CHR health training related to MCO presentation.  IPA resolution and the new Center</w:t>
      </w:r>
      <w:r w:rsidR="00A70A27">
        <w:rPr>
          <w:rFonts w:ascii="Book Antiqua" w:hAnsi="Book Antiqua"/>
        </w:rPr>
        <w:t xml:space="preserve"> resolution</w:t>
      </w:r>
      <w:r w:rsidR="0048635F">
        <w:rPr>
          <w:rFonts w:ascii="Book Antiqua" w:hAnsi="Book Antiqua"/>
        </w:rPr>
        <w:t xml:space="preserve"> was passed in March</w:t>
      </w:r>
      <w:r w:rsidR="00DE6A3D">
        <w:rPr>
          <w:rFonts w:ascii="Book Antiqua" w:hAnsi="Book Antiqua"/>
        </w:rPr>
        <w:t xml:space="preserve">.  </w:t>
      </w:r>
      <w:r w:rsidR="0048635F">
        <w:rPr>
          <w:rFonts w:ascii="Book Antiqua" w:hAnsi="Book Antiqua"/>
        </w:rPr>
        <w:t xml:space="preserve"> </w:t>
      </w:r>
    </w:p>
    <w:p w14:paraId="4253AEA2" w14:textId="2A44DB34" w:rsidR="00623364" w:rsidRPr="00AF07DE" w:rsidRDefault="00623364" w:rsidP="00C93513">
      <w:pPr>
        <w:spacing w:line="360" w:lineRule="auto"/>
        <w:rPr>
          <w:rFonts w:ascii="Book Antiqua" w:hAnsi="Book Antiqua"/>
        </w:rPr>
      </w:pPr>
      <w:r w:rsidRPr="002C1CA7">
        <w:rPr>
          <w:rFonts w:ascii="Book Antiqua" w:hAnsi="Book Antiqua"/>
          <w:b/>
          <w:u w:val="single"/>
        </w:rPr>
        <w:t>-</w:t>
      </w:r>
      <w:r w:rsidR="002C1CA7" w:rsidRPr="002C1CA7">
        <w:rPr>
          <w:rFonts w:ascii="Book Antiqua" w:hAnsi="Book Antiqua"/>
          <w:b/>
          <w:u w:val="single"/>
        </w:rPr>
        <w:t>*</w:t>
      </w:r>
      <w:r w:rsidRPr="002C1CA7">
        <w:rPr>
          <w:rFonts w:ascii="Book Antiqua" w:hAnsi="Book Antiqua"/>
          <w:u w:val="single"/>
        </w:rPr>
        <w:t xml:space="preserve">Red Willow </w:t>
      </w:r>
      <w:r w:rsidR="00AF07DE">
        <w:rPr>
          <w:rFonts w:ascii="Book Antiqua" w:hAnsi="Book Antiqua"/>
        </w:rPr>
        <w:t xml:space="preserve">– Mrs. Bitsilly still not available.  There were two resolutions passed in March.  The water is flowing in the canal.  The efforts to clear out the trees in the canals has begun or in-progress.  </w:t>
      </w:r>
      <w:r w:rsidR="00A70A27">
        <w:rPr>
          <w:rFonts w:ascii="Book Antiqua" w:hAnsi="Book Antiqua"/>
        </w:rPr>
        <w:t>Geneva w</w:t>
      </w:r>
      <w:r w:rsidR="00AF07DE">
        <w:rPr>
          <w:rFonts w:ascii="Book Antiqua" w:hAnsi="Book Antiqua"/>
        </w:rPr>
        <w:t xml:space="preserve">ants to amend </w:t>
      </w:r>
      <w:proofErr w:type="gramStart"/>
      <w:r w:rsidR="00AF07DE">
        <w:rPr>
          <w:rFonts w:ascii="Book Antiqua" w:hAnsi="Book Antiqua"/>
        </w:rPr>
        <w:t>an</w:t>
      </w:r>
      <w:proofErr w:type="gramEnd"/>
      <w:r w:rsidR="00AF07DE">
        <w:rPr>
          <w:rFonts w:ascii="Book Antiqua" w:hAnsi="Book Antiqua"/>
        </w:rPr>
        <w:t xml:space="preserve"> resolution that addresses the renovation of the pump house. The pump house was built by Water Resource</w:t>
      </w:r>
      <w:r w:rsidR="00A70A27">
        <w:rPr>
          <w:rFonts w:ascii="Book Antiqua" w:hAnsi="Book Antiqua"/>
        </w:rPr>
        <w:t>s</w:t>
      </w:r>
      <w:r w:rsidR="00AF07DE">
        <w:rPr>
          <w:rFonts w:ascii="Book Antiqua" w:hAnsi="Book Antiqua"/>
        </w:rPr>
        <w:t xml:space="preserve">.  </w:t>
      </w:r>
      <w:r w:rsidR="00A70A27">
        <w:rPr>
          <w:rFonts w:ascii="Book Antiqua" w:hAnsi="Book Antiqua"/>
        </w:rPr>
        <w:t xml:space="preserve">She is requesting </w:t>
      </w:r>
      <w:r w:rsidR="00AF07DE">
        <w:rPr>
          <w:rFonts w:ascii="Book Antiqua" w:hAnsi="Book Antiqua"/>
        </w:rPr>
        <w:t xml:space="preserve">a resolution to burn the shrubs at the farm area, contingent on an environmental assessment.  The canals have been cleaned out up to the cemetery area.  Will be requesting for $3,000 (donation request to pay for celebration when the pump is turned-on) from the Casino and will be sending a letter for this request. They are requesting for </w:t>
      </w:r>
      <w:r w:rsidR="00DE6A3D">
        <w:rPr>
          <w:rFonts w:ascii="Book Antiqua" w:hAnsi="Book Antiqua"/>
        </w:rPr>
        <w:t>a resolution.</w:t>
      </w:r>
      <w:r w:rsidR="00AF07DE">
        <w:rPr>
          <w:rFonts w:ascii="Book Antiqua" w:hAnsi="Book Antiqua"/>
        </w:rPr>
        <w:t xml:space="preserve"> </w:t>
      </w:r>
      <w:r w:rsidR="00A70A27">
        <w:rPr>
          <w:rFonts w:ascii="Book Antiqua" w:hAnsi="Book Antiqua"/>
        </w:rPr>
        <w:t xml:space="preserve">Mr. Pernell </w:t>
      </w:r>
      <w:proofErr w:type="gramStart"/>
      <w:r w:rsidR="00A70A27">
        <w:rPr>
          <w:rFonts w:ascii="Book Antiqua" w:hAnsi="Book Antiqua"/>
        </w:rPr>
        <w:t xml:space="preserve">Manuelito </w:t>
      </w:r>
      <w:r w:rsidR="00EB2FD2">
        <w:rPr>
          <w:rFonts w:ascii="Book Antiqua" w:hAnsi="Book Antiqua"/>
        </w:rPr>
        <w:t xml:space="preserve"> brought</w:t>
      </w:r>
      <w:proofErr w:type="gramEnd"/>
      <w:r w:rsidR="00EB2FD2">
        <w:rPr>
          <w:rFonts w:ascii="Book Antiqua" w:hAnsi="Book Antiqua"/>
        </w:rPr>
        <w:t xml:space="preserve"> to our attention that he is a candidate for the Vice-President position</w:t>
      </w:r>
      <w:r w:rsidR="00A70A27">
        <w:rPr>
          <w:rFonts w:ascii="Book Antiqua" w:hAnsi="Book Antiqua"/>
        </w:rPr>
        <w:t xml:space="preserve"> for Red Willow</w:t>
      </w:r>
      <w:r w:rsidR="00EB2FD2">
        <w:rPr>
          <w:rFonts w:ascii="Book Antiqua" w:hAnsi="Book Antiqua"/>
        </w:rPr>
        <w:t>.</w:t>
      </w:r>
    </w:p>
    <w:p w14:paraId="3F1DCA41" w14:textId="6E403171" w:rsidR="00623364" w:rsidRPr="00AF07DE" w:rsidRDefault="00623364" w:rsidP="00C93513">
      <w:pPr>
        <w:spacing w:line="360" w:lineRule="auto"/>
        <w:rPr>
          <w:rFonts w:ascii="Book Antiqua" w:hAnsi="Book Antiqua"/>
        </w:rPr>
      </w:pPr>
      <w:r w:rsidRPr="002C1CA7">
        <w:rPr>
          <w:rFonts w:ascii="Book Antiqua" w:hAnsi="Book Antiqua"/>
          <w:b/>
          <w:u w:val="single"/>
        </w:rPr>
        <w:t>-</w:t>
      </w:r>
      <w:r w:rsidR="002C1CA7" w:rsidRPr="002C1CA7">
        <w:rPr>
          <w:rFonts w:ascii="Book Antiqua" w:hAnsi="Book Antiqua"/>
          <w:b/>
          <w:u w:val="single"/>
        </w:rPr>
        <w:t>*</w:t>
      </w:r>
      <w:r w:rsidRPr="002C1CA7">
        <w:rPr>
          <w:rFonts w:ascii="Book Antiqua" w:hAnsi="Book Antiqua"/>
          <w:u w:val="single"/>
        </w:rPr>
        <w:t>CLUPC Report</w:t>
      </w:r>
      <w:r w:rsidR="00AF07DE">
        <w:rPr>
          <w:rFonts w:ascii="Book Antiqua" w:hAnsi="Book Antiqua"/>
          <w:u w:val="single"/>
        </w:rPr>
        <w:t xml:space="preserve"> </w:t>
      </w:r>
      <w:r w:rsidR="00AF07DE">
        <w:rPr>
          <w:rFonts w:ascii="Book Antiqua" w:hAnsi="Book Antiqua"/>
        </w:rPr>
        <w:t>-no representation</w:t>
      </w:r>
    </w:p>
    <w:p w14:paraId="67D04EF5" w14:textId="7B076980" w:rsidR="00623364" w:rsidRPr="00DE6A3D" w:rsidRDefault="00623364" w:rsidP="00C93513">
      <w:pPr>
        <w:spacing w:line="360" w:lineRule="auto"/>
        <w:rPr>
          <w:rFonts w:ascii="Book Antiqua" w:hAnsi="Book Antiqua"/>
        </w:rPr>
      </w:pPr>
      <w:r w:rsidRPr="002C1CA7">
        <w:rPr>
          <w:rFonts w:ascii="Book Antiqua" w:hAnsi="Book Antiqua"/>
          <w:b/>
          <w:u w:val="single"/>
        </w:rPr>
        <w:t>-</w:t>
      </w:r>
      <w:r w:rsidR="002C1CA7" w:rsidRPr="002C1CA7">
        <w:rPr>
          <w:rFonts w:ascii="Book Antiqua" w:hAnsi="Book Antiqua"/>
          <w:b/>
          <w:u w:val="single"/>
        </w:rPr>
        <w:t>*</w:t>
      </w:r>
      <w:r w:rsidRPr="002C1CA7">
        <w:rPr>
          <w:rFonts w:ascii="Book Antiqua" w:hAnsi="Book Antiqua"/>
          <w:u w:val="single"/>
        </w:rPr>
        <w:t>Grazing Officer Report</w:t>
      </w:r>
      <w:r w:rsidR="00DE6A3D">
        <w:rPr>
          <w:rFonts w:ascii="Book Antiqua" w:hAnsi="Book Antiqua"/>
          <w:u w:val="single"/>
        </w:rPr>
        <w:t xml:space="preserve"> </w:t>
      </w:r>
      <w:r w:rsidR="00DE6A3D">
        <w:rPr>
          <w:rFonts w:ascii="Book Antiqua" w:hAnsi="Book Antiqua"/>
        </w:rPr>
        <w:t>-The water is flowing in the canal.  Reports of a camel or llama roaming around the area.  February meeting at San Juan college</w:t>
      </w:r>
      <w:r w:rsidR="008F79C8">
        <w:rPr>
          <w:rFonts w:ascii="Book Antiqua" w:hAnsi="Book Antiqua"/>
        </w:rPr>
        <w:t xml:space="preserve"> and the topic is range management unit and the application</w:t>
      </w:r>
      <w:r w:rsidR="00A70A27">
        <w:rPr>
          <w:rFonts w:ascii="Book Antiqua" w:hAnsi="Book Antiqua"/>
        </w:rPr>
        <w:t xml:space="preserve"> for this document</w:t>
      </w:r>
      <w:r w:rsidR="008F79C8">
        <w:rPr>
          <w:rFonts w:ascii="Book Antiqua" w:hAnsi="Book Antiqua"/>
        </w:rPr>
        <w:t xml:space="preserve">.  April 03, District meeting at Mexican Springs.  Voluntary horse sale is now $100 per head, it was $50, this is </w:t>
      </w:r>
      <w:r w:rsidR="00A70A27">
        <w:rPr>
          <w:rFonts w:ascii="Book Antiqua" w:hAnsi="Book Antiqua"/>
        </w:rPr>
        <w:t xml:space="preserve">for </w:t>
      </w:r>
      <w:r w:rsidR="008F79C8">
        <w:rPr>
          <w:rFonts w:ascii="Book Antiqua" w:hAnsi="Book Antiqua"/>
        </w:rPr>
        <w:t xml:space="preserve">the unbranded animals.  This is open to the community to corral the animals.  Also, he was put on notice </w:t>
      </w:r>
      <w:r w:rsidR="001F0C69">
        <w:rPr>
          <w:rFonts w:ascii="Book Antiqua" w:hAnsi="Book Antiqua"/>
        </w:rPr>
        <w:t xml:space="preserve">to produce </w:t>
      </w:r>
      <w:r w:rsidR="008F79C8">
        <w:rPr>
          <w:rFonts w:ascii="Book Antiqua" w:hAnsi="Book Antiqua"/>
        </w:rPr>
        <w:t xml:space="preserve">a letter </w:t>
      </w:r>
      <w:r w:rsidR="001F0C69">
        <w:rPr>
          <w:rFonts w:ascii="Book Antiqua" w:hAnsi="Book Antiqua"/>
        </w:rPr>
        <w:t>(</w:t>
      </w:r>
      <w:r w:rsidR="008F79C8">
        <w:rPr>
          <w:rFonts w:ascii="Book Antiqua" w:hAnsi="Book Antiqua"/>
        </w:rPr>
        <w:t>from the Grazing Officer</w:t>
      </w:r>
      <w:r w:rsidR="001F0C69">
        <w:rPr>
          <w:rFonts w:ascii="Book Antiqua" w:hAnsi="Book Antiqua"/>
        </w:rPr>
        <w:t>)</w:t>
      </w:r>
      <w:r w:rsidR="008F79C8">
        <w:rPr>
          <w:rFonts w:ascii="Book Antiqua" w:hAnsi="Book Antiqua"/>
        </w:rPr>
        <w:t xml:space="preserve"> to clear the area at the old Tohatchi BIA School area.  This is a request from the Land Department.  </w:t>
      </w:r>
      <w:r w:rsidR="001F0C69">
        <w:rPr>
          <w:rFonts w:ascii="Book Antiqua" w:hAnsi="Book Antiqua"/>
        </w:rPr>
        <w:t xml:space="preserve">He reported that it is </w:t>
      </w:r>
      <w:r w:rsidR="008F79C8">
        <w:rPr>
          <w:rFonts w:ascii="Book Antiqua" w:hAnsi="Book Antiqua"/>
        </w:rPr>
        <w:t xml:space="preserve">unknown where these animals are taken for slaughter.  </w:t>
      </w:r>
    </w:p>
    <w:p w14:paraId="300C5C0C" w14:textId="148DB326" w:rsidR="00623364" w:rsidRDefault="00623364" w:rsidP="00C93513">
      <w:pPr>
        <w:spacing w:line="360" w:lineRule="auto"/>
        <w:rPr>
          <w:rFonts w:ascii="Book Antiqua" w:hAnsi="Book Antiqua"/>
        </w:rPr>
      </w:pPr>
      <w:r w:rsidRPr="002C1CA7">
        <w:rPr>
          <w:rFonts w:ascii="Book Antiqua" w:hAnsi="Book Antiqua"/>
          <w:b/>
          <w:u w:val="single"/>
        </w:rPr>
        <w:t>-</w:t>
      </w:r>
      <w:r w:rsidR="002C1CA7" w:rsidRPr="002C1CA7">
        <w:rPr>
          <w:rFonts w:ascii="Book Antiqua" w:hAnsi="Book Antiqua"/>
          <w:b/>
          <w:u w:val="single"/>
        </w:rPr>
        <w:t>*</w:t>
      </w:r>
      <w:r w:rsidRPr="002C1CA7">
        <w:rPr>
          <w:rFonts w:ascii="Book Antiqua" w:hAnsi="Book Antiqua"/>
          <w:u w:val="single"/>
        </w:rPr>
        <w:t>Officials Report</w:t>
      </w:r>
      <w:r w:rsidR="006B7C1E">
        <w:rPr>
          <w:rFonts w:ascii="Book Antiqua" w:hAnsi="Book Antiqua"/>
          <w:u w:val="single"/>
        </w:rPr>
        <w:t xml:space="preserve"> </w:t>
      </w:r>
      <w:r w:rsidR="006B7C1E">
        <w:rPr>
          <w:rFonts w:ascii="Book Antiqua" w:hAnsi="Book Antiqua"/>
        </w:rPr>
        <w:t>-Vice-President says not much.</w:t>
      </w:r>
      <w:r w:rsidR="006E4AF1">
        <w:rPr>
          <w:rFonts w:ascii="Book Antiqua" w:hAnsi="Book Antiqua"/>
        </w:rPr>
        <w:t xml:space="preserve">  He mentioned the previous discussion of landscaping efforts for the Chapter.  </w:t>
      </w:r>
      <w:r w:rsidR="002D0FD2">
        <w:rPr>
          <w:rFonts w:ascii="Book Antiqua" w:hAnsi="Book Antiqua"/>
        </w:rPr>
        <w:t>I reemphasized the following areas:  using the unhealthy food tax</w:t>
      </w:r>
      <w:r w:rsidR="001F0C69">
        <w:rPr>
          <w:rFonts w:ascii="Book Antiqua" w:hAnsi="Book Antiqua"/>
        </w:rPr>
        <w:t xml:space="preserve"> funds for events currently being scheduled</w:t>
      </w:r>
      <w:r w:rsidR="002D0FD2">
        <w:rPr>
          <w:rFonts w:ascii="Book Antiqua" w:hAnsi="Book Antiqua"/>
        </w:rPr>
        <w:t>, developing the safety complex</w:t>
      </w:r>
      <w:r w:rsidR="00DC642E">
        <w:rPr>
          <w:rFonts w:ascii="Book Antiqua" w:hAnsi="Book Antiqua"/>
        </w:rPr>
        <w:t xml:space="preserve"> (includes the abatement of the Detention Center</w:t>
      </w:r>
      <w:proofErr w:type="gramStart"/>
      <w:r w:rsidR="00DC642E">
        <w:rPr>
          <w:rFonts w:ascii="Book Antiqua" w:hAnsi="Book Antiqua"/>
        </w:rPr>
        <w:t xml:space="preserve">) </w:t>
      </w:r>
      <w:r w:rsidR="002D0FD2">
        <w:rPr>
          <w:rFonts w:ascii="Book Antiqua" w:hAnsi="Book Antiqua"/>
        </w:rPr>
        <w:t>,</w:t>
      </w:r>
      <w:proofErr w:type="gramEnd"/>
      <w:r w:rsidR="002D0FD2">
        <w:rPr>
          <w:rFonts w:ascii="Book Antiqua" w:hAnsi="Book Antiqua"/>
        </w:rPr>
        <w:t xml:space="preserve"> professional housing, working with the area schools, land withdrawals and the resurveying for business development, and language and cultural preservation.  </w:t>
      </w:r>
    </w:p>
    <w:p w14:paraId="387D07B5" w14:textId="072A64B8" w:rsidR="002D0FD2" w:rsidRDefault="002D0FD2" w:rsidP="00C93513">
      <w:pPr>
        <w:spacing w:line="360" w:lineRule="auto"/>
        <w:rPr>
          <w:rFonts w:ascii="Book Antiqua" w:hAnsi="Book Antiqua"/>
        </w:rPr>
      </w:pPr>
      <w:r>
        <w:rPr>
          <w:rFonts w:ascii="Book Antiqua" w:hAnsi="Book Antiqua"/>
        </w:rPr>
        <w:lastRenderedPageBreak/>
        <w:t xml:space="preserve">Water line for East-Flats, we are in the second year of funding for Sihasin Funds.  The $833,000 from the Sihasin Funds was sent to NTUA by legislation and the efforts are to get these funds back to the Water Management group.  There is a meeting schedule for April 05, 2019 at El </w:t>
      </w:r>
      <w:proofErr w:type="spellStart"/>
      <w:r>
        <w:rPr>
          <w:rFonts w:ascii="Book Antiqua" w:hAnsi="Book Antiqua"/>
        </w:rPr>
        <w:t>Charrito</w:t>
      </w:r>
      <w:r w:rsidR="00472E4E">
        <w:rPr>
          <w:rFonts w:ascii="Book Antiqua" w:hAnsi="Book Antiqua"/>
        </w:rPr>
        <w:t>’</w:t>
      </w:r>
      <w:r>
        <w:rPr>
          <w:rFonts w:ascii="Book Antiqua" w:hAnsi="Book Antiqua"/>
        </w:rPr>
        <w:t>s</w:t>
      </w:r>
      <w:proofErr w:type="spellEnd"/>
      <w:r>
        <w:rPr>
          <w:rFonts w:ascii="Book Antiqua" w:hAnsi="Book Antiqua"/>
        </w:rPr>
        <w:t xml:space="preserve"> and the discussion will center around the new tap off for the East-Flats area.  </w:t>
      </w:r>
    </w:p>
    <w:p w14:paraId="4E9DA50A" w14:textId="40E911A9" w:rsidR="00472E4E" w:rsidRPr="006B7C1E" w:rsidRDefault="00472E4E" w:rsidP="00C93513">
      <w:pPr>
        <w:spacing w:line="360" w:lineRule="auto"/>
        <w:rPr>
          <w:rFonts w:ascii="Book Antiqua" w:hAnsi="Book Antiqua"/>
        </w:rPr>
      </w:pPr>
      <w:r>
        <w:rPr>
          <w:rFonts w:ascii="Book Antiqua" w:hAnsi="Book Antiqua"/>
        </w:rPr>
        <w:t xml:space="preserve">$210,000 for powerline extension is available.  There was no state allocation for the water line extensions.  Working with neighboring chapters to share the power line extension monies.  There is a list of people for power line extensions and water line extensions and the list was read-off; however, it should be made public to the community.  </w:t>
      </w:r>
      <w:r w:rsidR="00DC642E">
        <w:rPr>
          <w:rFonts w:ascii="Book Antiqua" w:hAnsi="Book Antiqua"/>
        </w:rPr>
        <w:t>Community clean-up is being schedule.  There was a highway lighting meeting last week; however, Tohatchi is not on the list for</w:t>
      </w:r>
      <w:r w:rsidR="001F0C69">
        <w:rPr>
          <w:rFonts w:ascii="Book Antiqua" w:hAnsi="Book Antiqua"/>
        </w:rPr>
        <w:t xml:space="preserve"> the highway</w:t>
      </w:r>
      <w:r w:rsidR="00DC642E">
        <w:rPr>
          <w:rFonts w:ascii="Book Antiqua" w:hAnsi="Book Antiqua"/>
        </w:rPr>
        <w:t xml:space="preserve"> lighting.  </w:t>
      </w:r>
      <w:r w:rsidR="00FD79DD">
        <w:rPr>
          <w:rFonts w:ascii="Book Antiqua" w:hAnsi="Book Antiqua"/>
        </w:rPr>
        <w:t xml:space="preserve">The Agency meeting has been changed to Ganado?  No one was certain where the meeting is to take place on Saturday.  </w:t>
      </w:r>
      <w:r w:rsidR="006E4AF1">
        <w:rPr>
          <w:rFonts w:ascii="Book Antiqua" w:hAnsi="Book Antiqua"/>
        </w:rPr>
        <w:t xml:space="preserve">It was mentioned that perhaps it’s a good idea to review the Strategic Plan and reprioritized.  </w:t>
      </w:r>
    </w:p>
    <w:p w14:paraId="4171B4F2" w14:textId="50F39186" w:rsidR="00623364" w:rsidRPr="00DC642E" w:rsidRDefault="00623364" w:rsidP="00C93513">
      <w:pPr>
        <w:spacing w:line="360" w:lineRule="auto"/>
        <w:rPr>
          <w:rFonts w:ascii="Book Antiqua" w:hAnsi="Book Antiqua"/>
        </w:rPr>
      </w:pPr>
      <w:r w:rsidRPr="002C1CA7">
        <w:rPr>
          <w:rFonts w:ascii="Book Antiqua" w:hAnsi="Book Antiqua"/>
          <w:b/>
          <w:u w:val="single"/>
        </w:rPr>
        <w:t>-</w:t>
      </w:r>
      <w:r w:rsidR="002C1CA7" w:rsidRPr="002C1CA7">
        <w:rPr>
          <w:rFonts w:ascii="Book Antiqua" w:hAnsi="Book Antiqua"/>
          <w:b/>
          <w:u w:val="single"/>
        </w:rPr>
        <w:t>*</w:t>
      </w:r>
      <w:r w:rsidRPr="002C1CA7">
        <w:rPr>
          <w:rFonts w:ascii="Book Antiqua" w:hAnsi="Book Antiqua"/>
          <w:u w:val="single"/>
        </w:rPr>
        <w:t>Council Delegate Report</w:t>
      </w:r>
      <w:r w:rsidR="00DC642E">
        <w:rPr>
          <w:rFonts w:ascii="Book Antiqua" w:hAnsi="Book Antiqua"/>
          <w:u w:val="single"/>
        </w:rPr>
        <w:t xml:space="preserve"> </w:t>
      </w:r>
      <w:r w:rsidR="00DC642E">
        <w:rPr>
          <w:rFonts w:ascii="Book Antiqua" w:hAnsi="Book Antiqua"/>
        </w:rPr>
        <w:t>-</w:t>
      </w:r>
      <w:r w:rsidR="00FD79DD">
        <w:rPr>
          <w:rFonts w:ascii="Book Antiqua" w:hAnsi="Book Antiqua"/>
        </w:rPr>
        <w:t>The Chapter Official</w:t>
      </w:r>
      <w:r w:rsidR="005A0043">
        <w:rPr>
          <w:rFonts w:ascii="Book Antiqua" w:hAnsi="Book Antiqua"/>
        </w:rPr>
        <w:t>’</w:t>
      </w:r>
      <w:r w:rsidR="00FD79DD">
        <w:rPr>
          <w:rFonts w:ascii="Book Antiqua" w:hAnsi="Book Antiqua"/>
        </w:rPr>
        <w:t xml:space="preserve">s stipends or the short-fall at each chapter is being addressed.  </w:t>
      </w:r>
      <w:r w:rsidR="005A0043">
        <w:rPr>
          <w:rFonts w:ascii="Book Antiqua" w:hAnsi="Book Antiqua"/>
        </w:rPr>
        <w:t xml:space="preserve">Something about the budget process to begin next week.  NHA housing getting their budgets together for 2020 and CLUPC being involved or being informed about this process.  He mentioned if the “airport” area has been withdrawn?  The answer was “no” and it was discussed at one time but the Grazing Officer denied any approval for land withdrawal.     </w:t>
      </w:r>
    </w:p>
    <w:p w14:paraId="27622042" w14:textId="6C7F4447" w:rsidR="00D96D19" w:rsidRPr="00C93513" w:rsidRDefault="00961BAE" w:rsidP="00C93513">
      <w:pPr>
        <w:spacing w:line="360" w:lineRule="auto"/>
        <w:rPr>
          <w:rFonts w:ascii="Book Antiqua" w:hAnsi="Book Antiqua"/>
          <w:b/>
          <w:sz w:val="28"/>
          <w:szCs w:val="28"/>
        </w:rPr>
      </w:pPr>
      <w:r w:rsidRPr="00C93513">
        <w:rPr>
          <w:rFonts w:ascii="Book Antiqua" w:hAnsi="Book Antiqua"/>
          <w:b/>
          <w:sz w:val="28"/>
          <w:szCs w:val="28"/>
        </w:rPr>
        <w:t>RESOLUTIONS FOR CHAPTER MEETING</w:t>
      </w:r>
      <w:bookmarkStart w:id="1" w:name="_Hlk2588927"/>
    </w:p>
    <w:p w14:paraId="696B4FC0" w14:textId="7491CBBD" w:rsidR="00623364" w:rsidRPr="00C93513" w:rsidRDefault="00623364" w:rsidP="00C93513">
      <w:pPr>
        <w:spacing w:line="360" w:lineRule="auto"/>
        <w:rPr>
          <w:rFonts w:ascii="Book Antiqua" w:hAnsi="Book Antiqua"/>
        </w:rPr>
      </w:pPr>
      <w:r w:rsidRPr="00C93513">
        <w:rPr>
          <w:rFonts w:ascii="Book Antiqua" w:hAnsi="Book Antiqua"/>
          <w:b/>
          <w:sz w:val="28"/>
          <w:szCs w:val="28"/>
        </w:rPr>
        <w:t>-</w:t>
      </w:r>
      <w:r w:rsidRPr="00C93513">
        <w:rPr>
          <w:rFonts w:ascii="Book Antiqua" w:hAnsi="Book Antiqua"/>
        </w:rPr>
        <w:t>Resolution to Approve Payment for Lois Becenti</w:t>
      </w:r>
    </w:p>
    <w:p w14:paraId="18421490" w14:textId="21BFEC8B" w:rsidR="00623364" w:rsidRPr="00C93513" w:rsidRDefault="00623364" w:rsidP="00C93513">
      <w:pPr>
        <w:spacing w:line="360" w:lineRule="auto"/>
        <w:rPr>
          <w:rFonts w:ascii="Book Antiqua" w:hAnsi="Book Antiqua"/>
        </w:rPr>
      </w:pPr>
      <w:r w:rsidRPr="00C93513">
        <w:rPr>
          <w:rFonts w:ascii="Book Antiqua" w:hAnsi="Book Antiqua"/>
          <w:b/>
          <w:sz w:val="28"/>
          <w:szCs w:val="28"/>
        </w:rPr>
        <w:t>-</w:t>
      </w:r>
      <w:r w:rsidRPr="00C93513">
        <w:rPr>
          <w:rFonts w:ascii="Book Antiqua" w:hAnsi="Book Antiqua"/>
        </w:rPr>
        <w:t>Resolution to Approve Payment for Paul Long, Jr.</w:t>
      </w:r>
    </w:p>
    <w:p w14:paraId="5AE246F8" w14:textId="4ACFD9D5" w:rsidR="000364C3" w:rsidRDefault="000364C3" w:rsidP="00C93513">
      <w:pPr>
        <w:spacing w:line="360" w:lineRule="auto"/>
        <w:rPr>
          <w:rFonts w:ascii="Book Antiqua" w:hAnsi="Book Antiqua"/>
        </w:rPr>
      </w:pPr>
      <w:r w:rsidRPr="00C93513">
        <w:rPr>
          <w:rFonts w:ascii="Book Antiqua" w:hAnsi="Book Antiqua"/>
          <w:b/>
          <w:sz w:val="28"/>
          <w:szCs w:val="28"/>
        </w:rPr>
        <w:t>-</w:t>
      </w:r>
      <w:r w:rsidRPr="00C93513">
        <w:rPr>
          <w:rFonts w:ascii="Book Antiqua" w:hAnsi="Book Antiqua"/>
        </w:rPr>
        <w:t xml:space="preserve">Resolution Supporting NTUA Wireless </w:t>
      </w:r>
      <w:r w:rsidR="0039477D">
        <w:rPr>
          <w:rFonts w:ascii="Book Antiqua" w:hAnsi="Book Antiqua"/>
        </w:rPr>
        <w:t>Broad band</w:t>
      </w:r>
    </w:p>
    <w:p w14:paraId="439AC227" w14:textId="23AFADEA" w:rsidR="00DE6A3D" w:rsidRDefault="00DE6A3D" w:rsidP="00C93513">
      <w:pPr>
        <w:spacing w:line="360" w:lineRule="auto"/>
        <w:rPr>
          <w:rFonts w:ascii="Book Antiqua" w:hAnsi="Book Antiqua"/>
        </w:rPr>
      </w:pPr>
      <w:r>
        <w:rPr>
          <w:rFonts w:ascii="Book Antiqua" w:hAnsi="Book Antiqua"/>
        </w:rPr>
        <w:t>-Resolution Supporting a Request for $3,000 for a Celebration</w:t>
      </w:r>
    </w:p>
    <w:p w14:paraId="20D05AD5" w14:textId="4278E077" w:rsidR="00DE6A3D" w:rsidRDefault="00DE6A3D" w:rsidP="00C93513">
      <w:pPr>
        <w:spacing w:line="360" w:lineRule="auto"/>
        <w:rPr>
          <w:rFonts w:ascii="Book Antiqua" w:hAnsi="Book Antiqua"/>
        </w:rPr>
      </w:pPr>
      <w:r>
        <w:rPr>
          <w:rFonts w:ascii="Book Antiqua" w:hAnsi="Book Antiqua"/>
        </w:rPr>
        <w:t>-Resolution Supporting Red Willow to Replace or Renovate a Pump House</w:t>
      </w:r>
    </w:p>
    <w:p w14:paraId="32481D28" w14:textId="298653BD" w:rsidR="002F5BC7" w:rsidRDefault="002F5BC7" w:rsidP="00C93513">
      <w:pPr>
        <w:spacing w:line="360" w:lineRule="auto"/>
        <w:rPr>
          <w:rFonts w:ascii="Book Antiqua" w:hAnsi="Book Antiqua"/>
        </w:rPr>
      </w:pPr>
      <w:r>
        <w:rPr>
          <w:rFonts w:ascii="Book Antiqua" w:hAnsi="Book Antiqua"/>
        </w:rPr>
        <w:t>Resolution to Approve Third Quarter Revenue</w:t>
      </w:r>
      <w:r w:rsidR="00302907">
        <w:rPr>
          <w:rFonts w:ascii="Book Antiqua" w:hAnsi="Book Antiqua"/>
        </w:rPr>
        <w:t>s</w:t>
      </w:r>
    </w:p>
    <w:p w14:paraId="3AB1016E" w14:textId="11908642" w:rsidR="000F5FBE" w:rsidRPr="00C93513" w:rsidRDefault="000F5FBE" w:rsidP="00C93513">
      <w:pPr>
        <w:spacing w:line="360" w:lineRule="auto"/>
        <w:rPr>
          <w:rFonts w:ascii="Book Antiqua" w:hAnsi="Book Antiqua"/>
        </w:rPr>
      </w:pPr>
      <w:r>
        <w:rPr>
          <w:rFonts w:ascii="Book Antiqua" w:hAnsi="Book Antiqua"/>
        </w:rPr>
        <w:t>Motion:  Mr. Larson Manuelito</w:t>
      </w:r>
      <w:r>
        <w:rPr>
          <w:rFonts w:ascii="Book Antiqua" w:hAnsi="Book Antiqua"/>
        </w:rPr>
        <w:tab/>
      </w:r>
      <w:r>
        <w:rPr>
          <w:rFonts w:ascii="Book Antiqua" w:hAnsi="Book Antiqua"/>
        </w:rPr>
        <w:tab/>
        <w:t xml:space="preserve">Second:  Mrs. Julie Badonie </w:t>
      </w:r>
      <w:r>
        <w:rPr>
          <w:rFonts w:ascii="Book Antiqua" w:hAnsi="Book Antiqua"/>
        </w:rPr>
        <w:tab/>
        <w:t>Vote: 2-0-1</w:t>
      </w:r>
    </w:p>
    <w:bookmarkEnd w:id="1"/>
    <w:p w14:paraId="7062A732" w14:textId="77777777" w:rsidR="00737CD8" w:rsidRDefault="00737CD8" w:rsidP="00C93513">
      <w:pPr>
        <w:spacing w:line="360" w:lineRule="auto"/>
        <w:rPr>
          <w:rFonts w:ascii="Book Antiqua" w:hAnsi="Book Antiqua"/>
          <w:b/>
          <w:sz w:val="28"/>
          <w:szCs w:val="28"/>
        </w:rPr>
      </w:pPr>
    </w:p>
    <w:p w14:paraId="25630B1B" w14:textId="77777777" w:rsidR="00737CD8" w:rsidRDefault="00737CD8" w:rsidP="00C93513">
      <w:pPr>
        <w:spacing w:line="360" w:lineRule="auto"/>
        <w:rPr>
          <w:rFonts w:ascii="Book Antiqua" w:hAnsi="Book Antiqua"/>
          <w:b/>
          <w:sz w:val="28"/>
          <w:szCs w:val="28"/>
        </w:rPr>
      </w:pPr>
    </w:p>
    <w:p w14:paraId="6C6A127D" w14:textId="13B517E9" w:rsidR="00667C11" w:rsidRPr="00C93513" w:rsidRDefault="00961BAE" w:rsidP="00C93513">
      <w:pPr>
        <w:spacing w:line="360" w:lineRule="auto"/>
        <w:rPr>
          <w:rFonts w:ascii="Book Antiqua" w:hAnsi="Book Antiqua"/>
          <w:b/>
          <w:sz w:val="28"/>
          <w:szCs w:val="28"/>
        </w:rPr>
      </w:pPr>
      <w:r w:rsidRPr="00C93513">
        <w:rPr>
          <w:rFonts w:ascii="Book Antiqua" w:hAnsi="Book Antiqua"/>
          <w:b/>
          <w:sz w:val="28"/>
          <w:szCs w:val="28"/>
        </w:rPr>
        <w:lastRenderedPageBreak/>
        <w:t>ANNOUNCEMENT</w:t>
      </w:r>
    </w:p>
    <w:p w14:paraId="0A0FC183" w14:textId="50297446" w:rsidR="00623364" w:rsidRDefault="00623364" w:rsidP="00C93513">
      <w:pPr>
        <w:spacing w:line="360" w:lineRule="auto"/>
        <w:rPr>
          <w:rFonts w:ascii="Book Antiqua" w:hAnsi="Book Antiqua"/>
        </w:rPr>
      </w:pPr>
      <w:r w:rsidRPr="00C93513">
        <w:rPr>
          <w:rFonts w:ascii="Book Antiqua" w:hAnsi="Book Antiqua"/>
        </w:rPr>
        <w:t>-Agency Council Meeting- Saturday</w:t>
      </w:r>
      <w:r w:rsidR="0039477D">
        <w:rPr>
          <w:rFonts w:ascii="Book Antiqua" w:hAnsi="Book Antiqua"/>
        </w:rPr>
        <w:t>—</w:t>
      </w:r>
      <w:r w:rsidR="001F0C69">
        <w:rPr>
          <w:rFonts w:ascii="Book Antiqua" w:hAnsi="Book Antiqua"/>
        </w:rPr>
        <w:t>as of today, the Agency meeting is in Ganado at the chapter house.  Meeting starts at 9 a.m.</w:t>
      </w:r>
    </w:p>
    <w:p w14:paraId="42EDD2C8" w14:textId="26DE4CBA" w:rsidR="000F5FBE" w:rsidRPr="00C93513" w:rsidRDefault="000F5FBE" w:rsidP="00C93513">
      <w:pPr>
        <w:spacing w:line="360" w:lineRule="auto"/>
        <w:rPr>
          <w:rFonts w:ascii="Book Antiqua" w:hAnsi="Book Antiqua"/>
        </w:rPr>
      </w:pPr>
      <w:r>
        <w:rPr>
          <w:rFonts w:ascii="Book Antiqua" w:hAnsi="Book Antiqua"/>
        </w:rPr>
        <w:t>-CLUPC on April 05, 2019 at 1 p.m.</w:t>
      </w:r>
    </w:p>
    <w:p w14:paraId="3AF94064" w14:textId="39324D05" w:rsidR="00961BAE" w:rsidRDefault="00961BAE" w:rsidP="00C93513">
      <w:pPr>
        <w:spacing w:line="360" w:lineRule="auto"/>
        <w:rPr>
          <w:rFonts w:ascii="Book Antiqua" w:hAnsi="Book Antiqua"/>
          <w:b/>
          <w:sz w:val="28"/>
          <w:szCs w:val="28"/>
        </w:rPr>
      </w:pPr>
      <w:r w:rsidRPr="00C93513">
        <w:rPr>
          <w:rFonts w:ascii="Book Antiqua" w:hAnsi="Book Antiqua"/>
          <w:b/>
          <w:sz w:val="28"/>
          <w:szCs w:val="28"/>
        </w:rPr>
        <w:t>ADJOURNMENT</w:t>
      </w:r>
    </w:p>
    <w:p w14:paraId="59C17D4D" w14:textId="306C63E9" w:rsidR="000F5FBE" w:rsidRPr="000F5FBE" w:rsidRDefault="000F5FBE" w:rsidP="00C93513">
      <w:pPr>
        <w:spacing w:line="360" w:lineRule="auto"/>
        <w:rPr>
          <w:rFonts w:ascii="Book Antiqua" w:hAnsi="Book Antiqua"/>
        </w:rPr>
      </w:pPr>
      <w:r w:rsidRPr="000F5FBE">
        <w:rPr>
          <w:rFonts w:ascii="Book Antiqua" w:hAnsi="Book Antiqua"/>
        </w:rPr>
        <w:t>2:35 p.m.</w:t>
      </w:r>
    </w:p>
    <w:p w14:paraId="4941A89A" w14:textId="563AFAB1" w:rsidR="000F5FBE" w:rsidRPr="000F5FBE" w:rsidRDefault="000F5FBE" w:rsidP="00C93513">
      <w:pPr>
        <w:spacing w:line="360" w:lineRule="auto"/>
        <w:rPr>
          <w:rFonts w:ascii="Book Antiqua" w:hAnsi="Book Antiqua"/>
        </w:rPr>
      </w:pPr>
      <w:r w:rsidRPr="000F5FBE">
        <w:rPr>
          <w:rFonts w:ascii="Book Antiqua" w:hAnsi="Book Antiqua"/>
        </w:rPr>
        <w:t>Motion: Geneva Begay</w:t>
      </w:r>
      <w:r w:rsidRPr="000F5FBE">
        <w:rPr>
          <w:rFonts w:ascii="Book Antiqua" w:hAnsi="Book Antiqua"/>
        </w:rPr>
        <w:tab/>
      </w:r>
      <w:r w:rsidRPr="000F5FBE">
        <w:rPr>
          <w:rFonts w:ascii="Book Antiqua" w:hAnsi="Book Antiqua"/>
        </w:rPr>
        <w:tab/>
        <w:t>Second:  Larson Manuelito</w:t>
      </w:r>
      <w:r w:rsidRPr="000F5FBE">
        <w:rPr>
          <w:rFonts w:ascii="Book Antiqua" w:hAnsi="Book Antiqua"/>
        </w:rPr>
        <w:tab/>
      </w:r>
      <w:r w:rsidRPr="000F5FBE">
        <w:rPr>
          <w:rFonts w:ascii="Book Antiqua" w:hAnsi="Book Antiqua"/>
        </w:rPr>
        <w:tab/>
        <w:t>Vote:</w:t>
      </w:r>
      <w:r>
        <w:rPr>
          <w:rFonts w:ascii="Book Antiqua" w:hAnsi="Book Antiqua"/>
        </w:rPr>
        <w:t xml:space="preserve"> “majority”</w:t>
      </w:r>
    </w:p>
    <w:p w14:paraId="506E9D89" w14:textId="4363C49B" w:rsidR="0073749B" w:rsidRPr="00737CD8" w:rsidRDefault="00737CD8" w:rsidP="00D47713">
      <w:pPr>
        <w:jc w:val="both"/>
        <w:rPr>
          <w:rFonts w:ascii="Book Antiqua" w:hAnsi="Book Antiqua"/>
        </w:rPr>
      </w:pPr>
      <w:r w:rsidRPr="00737CD8">
        <w:rPr>
          <w:rFonts w:ascii="Book Antiqua" w:hAnsi="Book Antiqua"/>
        </w:rPr>
        <w:t>Submitted by;</w:t>
      </w:r>
    </w:p>
    <w:p w14:paraId="657A4047" w14:textId="1E00D90F" w:rsidR="00737CD8" w:rsidRPr="00737CD8" w:rsidRDefault="00737CD8" w:rsidP="00D47713">
      <w:pPr>
        <w:jc w:val="both"/>
        <w:rPr>
          <w:rFonts w:ascii="Book Antiqua" w:hAnsi="Book Antiqua"/>
        </w:rPr>
      </w:pPr>
    </w:p>
    <w:p w14:paraId="2193D231" w14:textId="4CA54150" w:rsidR="00737CD8" w:rsidRPr="00737CD8" w:rsidRDefault="00737CD8" w:rsidP="00D47713">
      <w:pPr>
        <w:jc w:val="both"/>
        <w:rPr>
          <w:rFonts w:ascii="Book Antiqua" w:hAnsi="Book Antiqua"/>
        </w:rPr>
      </w:pPr>
    </w:p>
    <w:p w14:paraId="7AC772C6" w14:textId="606716DE" w:rsidR="00737CD8" w:rsidRPr="00737CD8" w:rsidRDefault="00737CD8" w:rsidP="00D47713">
      <w:pPr>
        <w:jc w:val="both"/>
        <w:rPr>
          <w:rFonts w:ascii="Book Antiqua" w:hAnsi="Book Antiqua"/>
        </w:rPr>
      </w:pPr>
      <w:r w:rsidRPr="00737CD8">
        <w:rPr>
          <w:rFonts w:ascii="Book Antiqua" w:hAnsi="Book Antiqua"/>
        </w:rPr>
        <w:t>Mr. Harry “Sonny” Moore</w:t>
      </w:r>
    </w:p>
    <w:p w14:paraId="6DE52DA5" w14:textId="39748318" w:rsidR="00737CD8" w:rsidRPr="00737CD8" w:rsidRDefault="00737CD8" w:rsidP="00D47713">
      <w:pPr>
        <w:jc w:val="both"/>
        <w:rPr>
          <w:rFonts w:ascii="Book Antiqua" w:hAnsi="Book Antiqua"/>
        </w:rPr>
      </w:pPr>
      <w:r w:rsidRPr="00737CD8">
        <w:rPr>
          <w:rFonts w:ascii="Book Antiqua" w:hAnsi="Book Antiqua"/>
        </w:rPr>
        <w:t>Secretary/Treasurer</w:t>
      </w:r>
    </w:p>
    <w:p w14:paraId="45D608BC" w14:textId="19F96FAD" w:rsidR="00737CD8" w:rsidRPr="00737CD8" w:rsidRDefault="00737CD8" w:rsidP="00D47713">
      <w:pPr>
        <w:jc w:val="both"/>
        <w:rPr>
          <w:rFonts w:ascii="Book Antiqua" w:hAnsi="Book Antiqua"/>
        </w:rPr>
      </w:pPr>
      <w:r w:rsidRPr="00737CD8">
        <w:rPr>
          <w:rFonts w:ascii="Book Antiqua" w:hAnsi="Book Antiqua"/>
        </w:rPr>
        <w:t>Tohatchi Chapter</w:t>
      </w:r>
    </w:p>
    <w:p w14:paraId="113DECA8" w14:textId="20A498CD" w:rsidR="00737CD8" w:rsidRPr="00737CD8" w:rsidRDefault="00737CD8" w:rsidP="00D47713">
      <w:pPr>
        <w:jc w:val="both"/>
        <w:rPr>
          <w:rFonts w:ascii="Book Antiqua" w:hAnsi="Book Antiqua"/>
        </w:rPr>
      </w:pPr>
      <w:r w:rsidRPr="00737CD8">
        <w:rPr>
          <w:rFonts w:ascii="Book Antiqua" w:hAnsi="Book Antiqua"/>
        </w:rPr>
        <w:t>April 4, 2019</w:t>
      </w:r>
    </w:p>
    <w:p w14:paraId="6586AF7C" w14:textId="7B071F08" w:rsidR="00737CD8" w:rsidRDefault="00737CD8" w:rsidP="00D47713">
      <w:pPr>
        <w:jc w:val="both"/>
        <w:rPr>
          <w:rFonts w:ascii="Book Antiqua" w:hAnsi="Book Antiqua"/>
          <w:sz w:val="28"/>
          <w:szCs w:val="28"/>
        </w:rPr>
      </w:pPr>
    </w:p>
    <w:p w14:paraId="4DE40F02"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Cc:</w:t>
      </w:r>
    </w:p>
    <w:p w14:paraId="4120A3AE"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Mrs. Julie Badonie, President</w:t>
      </w:r>
    </w:p>
    <w:p w14:paraId="1C342FE4"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Mr. Larson Manuelito, Vice-President</w:t>
      </w:r>
    </w:p>
    <w:p w14:paraId="191E03F7"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Ms. Lucinda Barney, CSC</w:t>
      </w:r>
    </w:p>
    <w:p w14:paraId="2F8ACECF"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Mr. Deon Ben, President, CLUPC</w:t>
      </w:r>
    </w:p>
    <w:p w14:paraId="7B2C97E3"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Mr. Mike Begay, Vice-President, CLUPC</w:t>
      </w:r>
    </w:p>
    <w:p w14:paraId="78CBE49C"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Mr. Leonard McReeves, Grazing Officer</w:t>
      </w:r>
    </w:p>
    <w:p w14:paraId="410E2C55"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Mrs. Dorothy Bitsilly, President, Red Willow Farm</w:t>
      </w:r>
    </w:p>
    <w:p w14:paraId="57C795DD"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Mr. Pernell Halona, Council Delegate</w:t>
      </w:r>
    </w:p>
    <w:p w14:paraId="1ECD2916" w14:textId="77777777" w:rsidR="00737CD8" w:rsidRPr="00737CD8" w:rsidRDefault="00737CD8" w:rsidP="00737CD8">
      <w:pPr>
        <w:jc w:val="both"/>
        <w:rPr>
          <w:rFonts w:ascii="Book Antiqua" w:hAnsi="Book Antiqua"/>
          <w:sz w:val="18"/>
          <w:szCs w:val="18"/>
        </w:rPr>
      </w:pPr>
      <w:r w:rsidRPr="00737CD8">
        <w:rPr>
          <w:rFonts w:ascii="Book Antiqua" w:hAnsi="Book Antiqua"/>
          <w:sz w:val="18"/>
          <w:szCs w:val="18"/>
        </w:rPr>
        <w:t>Staff</w:t>
      </w:r>
    </w:p>
    <w:p w14:paraId="5B3E60D4" w14:textId="3FADF6C0" w:rsidR="00737CD8" w:rsidRPr="00737CD8" w:rsidRDefault="00737CD8" w:rsidP="00737CD8">
      <w:pPr>
        <w:jc w:val="both"/>
        <w:rPr>
          <w:rFonts w:ascii="Book Antiqua" w:hAnsi="Book Antiqua"/>
          <w:sz w:val="18"/>
          <w:szCs w:val="18"/>
        </w:rPr>
      </w:pPr>
      <w:r w:rsidRPr="00737CD8">
        <w:rPr>
          <w:rFonts w:ascii="Book Antiqua" w:hAnsi="Book Antiqua"/>
          <w:sz w:val="18"/>
          <w:szCs w:val="18"/>
        </w:rPr>
        <w:t>File</w:t>
      </w:r>
    </w:p>
    <w:p w14:paraId="0338E3F7" w14:textId="77777777" w:rsidR="00737CD8" w:rsidRPr="00737CD8" w:rsidRDefault="00737CD8" w:rsidP="00D47713">
      <w:pPr>
        <w:jc w:val="both"/>
        <w:rPr>
          <w:rFonts w:ascii="Book Antiqua" w:hAnsi="Book Antiqua"/>
          <w:sz w:val="28"/>
          <w:szCs w:val="28"/>
        </w:rPr>
      </w:pPr>
    </w:p>
    <w:sectPr w:rsidR="00737CD8" w:rsidRPr="00737CD8" w:rsidSect="00B6238A">
      <w:headerReference w:type="even" r:id="rId9"/>
      <w:headerReference w:type="default" r:id="rId10"/>
      <w:footerReference w:type="even" r:id="rId11"/>
      <w:footerReference w:type="default" r:id="rId12"/>
      <w:headerReference w:type="first" r:id="rId13"/>
      <w:footerReference w:type="first" r:id="rId14"/>
      <w:pgSz w:w="12240" w:h="15840" w:code="1"/>
      <w:pgMar w:top="9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6DFA" w14:textId="77777777" w:rsidR="00DF4175" w:rsidRDefault="00DF4175" w:rsidP="000B5A2A">
      <w:r>
        <w:separator/>
      </w:r>
    </w:p>
  </w:endnote>
  <w:endnote w:type="continuationSeparator" w:id="0">
    <w:p w14:paraId="1CEA5B24" w14:textId="77777777" w:rsidR="00DF4175" w:rsidRDefault="00DF4175" w:rsidP="000B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9E5E" w14:textId="77777777" w:rsidR="0048603D" w:rsidRDefault="00486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BC99" w14:textId="77777777" w:rsidR="0048603D" w:rsidRDefault="00486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FD8A" w14:textId="77777777" w:rsidR="0048603D" w:rsidRDefault="0048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4B7E" w14:textId="77777777" w:rsidR="00DF4175" w:rsidRDefault="00DF4175" w:rsidP="000B5A2A">
      <w:r>
        <w:separator/>
      </w:r>
    </w:p>
  </w:footnote>
  <w:footnote w:type="continuationSeparator" w:id="0">
    <w:p w14:paraId="440112E9" w14:textId="77777777" w:rsidR="00DF4175" w:rsidRDefault="00DF4175" w:rsidP="000B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AA3A" w14:textId="77777777" w:rsidR="0048603D" w:rsidRDefault="00DF4175">
    <w:pPr>
      <w:pStyle w:val="Header"/>
    </w:pPr>
    <w:r>
      <w:rPr>
        <w:noProof/>
      </w:rPr>
      <w:pict w14:anchorId="10476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1" o:spid="_x0000_s2050" type="#_x0000_t75" style="position:absolute;margin-left:0;margin-top:0;width:468pt;height:468pt;z-index:-251657216;mso-position-horizontal:center;mso-position-horizontal-relative:margin;mso-position-vertical:center;mso-position-vertical-relative:margin" o:allowincell="f">
          <v:imagedata r:id="rId1" o:title="nn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9A96" w14:textId="77777777" w:rsidR="0048603D" w:rsidRDefault="00DF4175">
    <w:pPr>
      <w:pStyle w:val="Header"/>
    </w:pPr>
    <w:r>
      <w:rPr>
        <w:noProof/>
      </w:rPr>
      <w:pict w14:anchorId="1DE77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2" o:spid="_x0000_s2051" type="#_x0000_t75" style="position:absolute;margin-left:0;margin-top:0;width:468pt;height:468pt;z-index:-251656192;mso-position-horizontal:center;mso-position-horizontal-relative:margin;mso-position-vertical:center;mso-position-vertical-relative:margin" o:allowincell="f">
          <v:imagedata r:id="rId1" o:title="nn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7D2B" w14:textId="77777777" w:rsidR="0048603D" w:rsidRDefault="00DF4175">
    <w:pPr>
      <w:pStyle w:val="Header"/>
    </w:pPr>
    <w:r>
      <w:rPr>
        <w:noProof/>
      </w:rPr>
      <w:pict w14:anchorId="54437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84030" o:spid="_x0000_s2049" type="#_x0000_t75" style="position:absolute;margin-left:0;margin-top:0;width:468pt;height:468pt;z-index:-251658240;mso-position-horizontal:center;mso-position-horizontal-relative:margin;mso-position-vertical:center;mso-position-vertical-relative:margin" o:allowincell="f">
          <v:imagedata r:id="rId1" o:title="nn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7622"/>
    <w:multiLevelType w:val="hybridMultilevel"/>
    <w:tmpl w:val="B5AADB26"/>
    <w:lvl w:ilvl="0" w:tplc="E258EC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E52E77"/>
    <w:multiLevelType w:val="hybridMultilevel"/>
    <w:tmpl w:val="DF8813D2"/>
    <w:lvl w:ilvl="0" w:tplc="42A8AC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2EF59B9"/>
    <w:multiLevelType w:val="hybridMultilevel"/>
    <w:tmpl w:val="9B42E030"/>
    <w:lvl w:ilvl="0" w:tplc="116CD6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5F9044D"/>
    <w:multiLevelType w:val="hybridMultilevel"/>
    <w:tmpl w:val="E672380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2C91075"/>
    <w:multiLevelType w:val="hybridMultilevel"/>
    <w:tmpl w:val="F1DC4862"/>
    <w:lvl w:ilvl="0" w:tplc="A3B4A21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7224E4A"/>
    <w:multiLevelType w:val="hybridMultilevel"/>
    <w:tmpl w:val="F740F35C"/>
    <w:lvl w:ilvl="0" w:tplc="CD98D6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BF01AA3"/>
    <w:multiLevelType w:val="hybridMultilevel"/>
    <w:tmpl w:val="3BC0AF2C"/>
    <w:lvl w:ilvl="0" w:tplc="EC82B8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5CE0BDA"/>
    <w:multiLevelType w:val="hybridMultilevel"/>
    <w:tmpl w:val="2EBA0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A3319"/>
    <w:multiLevelType w:val="hybridMultilevel"/>
    <w:tmpl w:val="2D2C3A38"/>
    <w:lvl w:ilvl="0" w:tplc="EB166B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6"/>
  </w:num>
  <w:num w:numId="3">
    <w:abstractNumId w:val="2"/>
  </w:num>
  <w:num w:numId="4">
    <w:abstractNumId w:val="4"/>
  </w:num>
  <w:num w:numId="5">
    <w:abstractNumId w:val="5"/>
  </w:num>
  <w:num w:numId="6">
    <w:abstractNumId w:val="8"/>
  </w:num>
  <w:num w:numId="7">
    <w:abstractNumId w:val="0"/>
  </w:num>
  <w:num w:numId="8">
    <w:abstractNumId w:val="1"/>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3E"/>
    <w:rsid w:val="00002F09"/>
    <w:rsid w:val="000031A2"/>
    <w:rsid w:val="00004772"/>
    <w:rsid w:val="00004C38"/>
    <w:rsid w:val="00006505"/>
    <w:rsid w:val="0000677F"/>
    <w:rsid w:val="000067EC"/>
    <w:rsid w:val="0000759D"/>
    <w:rsid w:val="000101B4"/>
    <w:rsid w:val="00011A0F"/>
    <w:rsid w:val="00013C75"/>
    <w:rsid w:val="00015721"/>
    <w:rsid w:val="00017538"/>
    <w:rsid w:val="00020544"/>
    <w:rsid w:val="000209FC"/>
    <w:rsid w:val="00022F46"/>
    <w:rsid w:val="00023152"/>
    <w:rsid w:val="00023F8D"/>
    <w:rsid w:val="00025FB5"/>
    <w:rsid w:val="00030354"/>
    <w:rsid w:val="00032FAA"/>
    <w:rsid w:val="000364C3"/>
    <w:rsid w:val="00036F56"/>
    <w:rsid w:val="00037950"/>
    <w:rsid w:val="00037F5B"/>
    <w:rsid w:val="000414D2"/>
    <w:rsid w:val="000431C8"/>
    <w:rsid w:val="0004517B"/>
    <w:rsid w:val="0005057B"/>
    <w:rsid w:val="000521F0"/>
    <w:rsid w:val="000524E7"/>
    <w:rsid w:val="000525DF"/>
    <w:rsid w:val="0005307E"/>
    <w:rsid w:val="000555A7"/>
    <w:rsid w:val="00056208"/>
    <w:rsid w:val="00056A6D"/>
    <w:rsid w:val="00060B3B"/>
    <w:rsid w:val="0006181E"/>
    <w:rsid w:val="00062915"/>
    <w:rsid w:val="00063CE7"/>
    <w:rsid w:val="00064A05"/>
    <w:rsid w:val="000658AE"/>
    <w:rsid w:val="00065FD3"/>
    <w:rsid w:val="0006704A"/>
    <w:rsid w:val="0006790B"/>
    <w:rsid w:val="00070127"/>
    <w:rsid w:val="00070B0E"/>
    <w:rsid w:val="00075188"/>
    <w:rsid w:val="00080AB0"/>
    <w:rsid w:val="000813AE"/>
    <w:rsid w:val="00082B72"/>
    <w:rsid w:val="00085A0B"/>
    <w:rsid w:val="00086B97"/>
    <w:rsid w:val="00087DDE"/>
    <w:rsid w:val="000904C3"/>
    <w:rsid w:val="0009295B"/>
    <w:rsid w:val="000934A0"/>
    <w:rsid w:val="000934A6"/>
    <w:rsid w:val="000934BC"/>
    <w:rsid w:val="00094324"/>
    <w:rsid w:val="000960E8"/>
    <w:rsid w:val="00097AB5"/>
    <w:rsid w:val="000A02FB"/>
    <w:rsid w:val="000A28EE"/>
    <w:rsid w:val="000A4850"/>
    <w:rsid w:val="000A5611"/>
    <w:rsid w:val="000A7D56"/>
    <w:rsid w:val="000B0658"/>
    <w:rsid w:val="000B2446"/>
    <w:rsid w:val="000B2DA9"/>
    <w:rsid w:val="000B3AB5"/>
    <w:rsid w:val="000B3D5C"/>
    <w:rsid w:val="000B5A2A"/>
    <w:rsid w:val="000B5B91"/>
    <w:rsid w:val="000B671D"/>
    <w:rsid w:val="000B6918"/>
    <w:rsid w:val="000C50FE"/>
    <w:rsid w:val="000D24AC"/>
    <w:rsid w:val="000D2CF9"/>
    <w:rsid w:val="000D3118"/>
    <w:rsid w:val="000D3F66"/>
    <w:rsid w:val="000D79D3"/>
    <w:rsid w:val="000E143D"/>
    <w:rsid w:val="000E2945"/>
    <w:rsid w:val="000E2B82"/>
    <w:rsid w:val="000E437B"/>
    <w:rsid w:val="000E75A1"/>
    <w:rsid w:val="000F0073"/>
    <w:rsid w:val="000F0608"/>
    <w:rsid w:val="000F4586"/>
    <w:rsid w:val="000F4BA1"/>
    <w:rsid w:val="000F54F5"/>
    <w:rsid w:val="000F5511"/>
    <w:rsid w:val="000F5689"/>
    <w:rsid w:val="000F5857"/>
    <w:rsid w:val="000F5FBE"/>
    <w:rsid w:val="00101652"/>
    <w:rsid w:val="00101944"/>
    <w:rsid w:val="001027F1"/>
    <w:rsid w:val="001034C9"/>
    <w:rsid w:val="00103AB5"/>
    <w:rsid w:val="00103DFF"/>
    <w:rsid w:val="001042C9"/>
    <w:rsid w:val="00106B31"/>
    <w:rsid w:val="00107080"/>
    <w:rsid w:val="00107515"/>
    <w:rsid w:val="0011061D"/>
    <w:rsid w:val="0011132B"/>
    <w:rsid w:val="0011178A"/>
    <w:rsid w:val="00111CBE"/>
    <w:rsid w:val="00111CCB"/>
    <w:rsid w:val="00112DF6"/>
    <w:rsid w:val="00116311"/>
    <w:rsid w:val="0011691E"/>
    <w:rsid w:val="00117549"/>
    <w:rsid w:val="00120733"/>
    <w:rsid w:val="00120C26"/>
    <w:rsid w:val="001213E8"/>
    <w:rsid w:val="001247F4"/>
    <w:rsid w:val="00125049"/>
    <w:rsid w:val="001315B0"/>
    <w:rsid w:val="00132A74"/>
    <w:rsid w:val="0013680A"/>
    <w:rsid w:val="00137396"/>
    <w:rsid w:val="00140D2F"/>
    <w:rsid w:val="00142B34"/>
    <w:rsid w:val="00144DC6"/>
    <w:rsid w:val="00152B66"/>
    <w:rsid w:val="00153287"/>
    <w:rsid w:val="00154EFB"/>
    <w:rsid w:val="00155163"/>
    <w:rsid w:val="001612B4"/>
    <w:rsid w:val="00161866"/>
    <w:rsid w:val="001640A8"/>
    <w:rsid w:val="001651E9"/>
    <w:rsid w:val="00166E47"/>
    <w:rsid w:val="00170B92"/>
    <w:rsid w:val="00177837"/>
    <w:rsid w:val="001804E0"/>
    <w:rsid w:val="00180E12"/>
    <w:rsid w:val="00181970"/>
    <w:rsid w:val="00183750"/>
    <w:rsid w:val="00185F6A"/>
    <w:rsid w:val="00187E82"/>
    <w:rsid w:val="00187EED"/>
    <w:rsid w:val="00190FD5"/>
    <w:rsid w:val="00195280"/>
    <w:rsid w:val="001956E7"/>
    <w:rsid w:val="00195EDF"/>
    <w:rsid w:val="00196F6B"/>
    <w:rsid w:val="001A2303"/>
    <w:rsid w:val="001A26D5"/>
    <w:rsid w:val="001A367F"/>
    <w:rsid w:val="001A40C8"/>
    <w:rsid w:val="001A4CCA"/>
    <w:rsid w:val="001A50EF"/>
    <w:rsid w:val="001A75E6"/>
    <w:rsid w:val="001B1578"/>
    <w:rsid w:val="001B2915"/>
    <w:rsid w:val="001B33D2"/>
    <w:rsid w:val="001B5699"/>
    <w:rsid w:val="001B7A08"/>
    <w:rsid w:val="001C1103"/>
    <w:rsid w:val="001C1817"/>
    <w:rsid w:val="001C218D"/>
    <w:rsid w:val="001C221D"/>
    <w:rsid w:val="001C2C45"/>
    <w:rsid w:val="001C3738"/>
    <w:rsid w:val="001C3B43"/>
    <w:rsid w:val="001C54DF"/>
    <w:rsid w:val="001C594E"/>
    <w:rsid w:val="001C674B"/>
    <w:rsid w:val="001D14E1"/>
    <w:rsid w:val="001D25E5"/>
    <w:rsid w:val="001D36F8"/>
    <w:rsid w:val="001D56B0"/>
    <w:rsid w:val="001D6FA6"/>
    <w:rsid w:val="001D7E1A"/>
    <w:rsid w:val="001D7EC4"/>
    <w:rsid w:val="001E188A"/>
    <w:rsid w:val="001E1AB1"/>
    <w:rsid w:val="001E3880"/>
    <w:rsid w:val="001E3899"/>
    <w:rsid w:val="001E477C"/>
    <w:rsid w:val="001E4968"/>
    <w:rsid w:val="001E6296"/>
    <w:rsid w:val="001E7786"/>
    <w:rsid w:val="001E7FF3"/>
    <w:rsid w:val="001F0C69"/>
    <w:rsid w:val="001F26C8"/>
    <w:rsid w:val="001F26D0"/>
    <w:rsid w:val="001F666B"/>
    <w:rsid w:val="001F6EF9"/>
    <w:rsid w:val="001F6FBC"/>
    <w:rsid w:val="00200742"/>
    <w:rsid w:val="00201B4C"/>
    <w:rsid w:val="00201C17"/>
    <w:rsid w:val="00202A6E"/>
    <w:rsid w:val="00205F41"/>
    <w:rsid w:val="00205F50"/>
    <w:rsid w:val="0020612D"/>
    <w:rsid w:val="002069D8"/>
    <w:rsid w:val="002107DB"/>
    <w:rsid w:val="00211A80"/>
    <w:rsid w:val="00212ABD"/>
    <w:rsid w:val="00213F53"/>
    <w:rsid w:val="00215085"/>
    <w:rsid w:val="00216C31"/>
    <w:rsid w:val="00216F7A"/>
    <w:rsid w:val="00217A04"/>
    <w:rsid w:val="00217F9A"/>
    <w:rsid w:val="00220E29"/>
    <w:rsid w:val="00222395"/>
    <w:rsid w:val="00223D15"/>
    <w:rsid w:val="002270A7"/>
    <w:rsid w:val="0022784F"/>
    <w:rsid w:val="00230E87"/>
    <w:rsid w:val="002312BD"/>
    <w:rsid w:val="00232978"/>
    <w:rsid w:val="002335A5"/>
    <w:rsid w:val="00233DCA"/>
    <w:rsid w:val="00235CED"/>
    <w:rsid w:val="0024199B"/>
    <w:rsid w:val="00245EED"/>
    <w:rsid w:val="00246594"/>
    <w:rsid w:val="0024676F"/>
    <w:rsid w:val="002467EF"/>
    <w:rsid w:val="00246E64"/>
    <w:rsid w:val="0025094B"/>
    <w:rsid w:val="00251227"/>
    <w:rsid w:val="00251267"/>
    <w:rsid w:val="00251D06"/>
    <w:rsid w:val="00252336"/>
    <w:rsid w:val="00252B50"/>
    <w:rsid w:val="00255EA5"/>
    <w:rsid w:val="00257BB4"/>
    <w:rsid w:val="00260240"/>
    <w:rsid w:val="00260B84"/>
    <w:rsid w:val="00261BE8"/>
    <w:rsid w:val="00263623"/>
    <w:rsid w:val="00263964"/>
    <w:rsid w:val="002645DF"/>
    <w:rsid w:val="0026615E"/>
    <w:rsid w:val="002663A5"/>
    <w:rsid w:val="00267FF1"/>
    <w:rsid w:val="0027134E"/>
    <w:rsid w:val="002727BC"/>
    <w:rsid w:val="00272ADF"/>
    <w:rsid w:val="002734BA"/>
    <w:rsid w:val="00275043"/>
    <w:rsid w:val="0027505B"/>
    <w:rsid w:val="002751B3"/>
    <w:rsid w:val="00275EC2"/>
    <w:rsid w:val="00277E7E"/>
    <w:rsid w:val="002806D3"/>
    <w:rsid w:val="00282DC2"/>
    <w:rsid w:val="002868F5"/>
    <w:rsid w:val="002870F2"/>
    <w:rsid w:val="002934A0"/>
    <w:rsid w:val="00293998"/>
    <w:rsid w:val="00294C99"/>
    <w:rsid w:val="0029632B"/>
    <w:rsid w:val="0029642A"/>
    <w:rsid w:val="00297A7A"/>
    <w:rsid w:val="002A0D5C"/>
    <w:rsid w:val="002A3893"/>
    <w:rsid w:val="002A3D67"/>
    <w:rsid w:val="002A4508"/>
    <w:rsid w:val="002A65BD"/>
    <w:rsid w:val="002B0189"/>
    <w:rsid w:val="002B065C"/>
    <w:rsid w:val="002B192A"/>
    <w:rsid w:val="002B2E50"/>
    <w:rsid w:val="002B45C1"/>
    <w:rsid w:val="002B7FF0"/>
    <w:rsid w:val="002C027A"/>
    <w:rsid w:val="002C08EE"/>
    <w:rsid w:val="002C1BAF"/>
    <w:rsid w:val="002C1CA7"/>
    <w:rsid w:val="002C3D14"/>
    <w:rsid w:val="002C573D"/>
    <w:rsid w:val="002C6141"/>
    <w:rsid w:val="002C65C7"/>
    <w:rsid w:val="002C6983"/>
    <w:rsid w:val="002D0DA5"/>
    <w:rsid w:val="002D0FD2"/>
    <w:rsid w:val="002D17BA"/>
    <w:rsid w:val="002D1EC0"/>
    <w:rsid w:val="002D2424"/>
    <w:rsid w:val="002D4051"/>
    <w:rsid w:val="002D4D0F"/>
    <w:rsid w:val="002D5C3D"/>
    <w:rsid w:val="002E29A7"/>
    <w:rsid w:val="002E5B34"/>
    <w:rsid w:val="002E6715"/>
    <w:rsid w:val="002E6D66"/>
    <w:rsid w:val="002F03DD"/>
    <w:rsid w:val="002F067B"/>
    <w:rsid w:val="002F097D"/>
    <w:rsid w:val="002F214B"/>
    <w:rsid w:val="002F2BF1"/>
    <w:rsid w:val="002F3379"/>
    <w:rsid w:val="002F3A90"/>
    <w:rsid w:val="002F491E"/>
    <w:rsid w:val="002F5BC7"/>
    <w:rsid w:val="002F63C8"/>
    <w:rsid w:val="002F6623"/>
    <w:rsid w:val="002F7C84"/>
    <w:rsid w:val="00300729"/>
    <w:rsid w:val="00302907"/>
    <w:rsid w:val="00303EB7"/>
    <w:rsid w:val="00304867"/>
    <w:rsid w:val="0030531C"/>
    <w:rsid w:val="00310E4E"/>
    <w:rsid w:val="003132D8"/>
    <w:rsid w:val="00313665"/>
    <w:rsid w:val="003139AC"/>
    <w:rsid w:val="003143FE"/>
    <w:rsid w:val="00314707"/>
    <w:rsid w:val="00314AF5"/>
    <w:rsid w:val="00322627"/>
    <w:rsid w:val="00322B13"/>
    <w:rsid w:val="003248F6"/>
    <w:rsid w:val="0032496D"/>
    <w:rsid w:val="00325392"/>
    <w:rsid w:val="00326E99"/>
    <w:rsid w:val="00331426"/>
    <w:rsid w:val="00332359"/>
    <w:rsid w:val="00333245"/>
    <w:rsid w:val="00335A91"/>
    <w:rsid w:val="00337653"/>
    <w:rsid w:val="00337E10"/>
    <w:rsid w:val="0034051F"/>
    <w:rsid w:val="003410F8"/>
    <w:rsid w:val="00341102"/>
    <w:rsid w:val="003418EB"/>
    <w:rsid w:val="00342556"/>
    <w:rsid w:val="0034445A"/>
    <w:rsid w:val="003449E6"/>
    <w:rsid w:val="003453A3"/>
    <w:rsid w:val="00345FD0"/>
    <w:rsid w:val="00347601"/>
    <w:rsid w:val="0035219B"/>
    <w:rsid w:val="00354E24"/>
    <w:rsid w:val="0035500A"/>
    <w:rsid w:val="0035519A"/>
    <w:rsid w:val="0035648D"/>
    <w:rsid w:val="00356D8E"/>
    <w:rsid w:val="00357CF4"/>
    <w:rsid w:val="00360DC7"/>
    <w:rsid w:val="00365F07"/>
    <w:rsid w:val="00366BC8"/>
    <w:rsid w:val="0037382A"/>
    <w:rsid w:val="003749B0"/>
    <w:rsid w:val="003763DA"/>
    <w:rsid w:val="00377276"/>
    <w:rsid w:val="00380306"/>
    <w:rsid w:val="00386F2F"/>
    <w:rsid w:val="00390AB9"/>
    <w:rsid w:val="00391685"/>
    <w:rsid w:val="0039341D"/>
    <w:rsid w:val="0039477D"/>
    <w:rsid w:val="00394F89"/>
    <w:rsid w:val="003A0D0A"/>
    <w:rsid w:val="003A11AF"/>
    <w:rsid w:val="003A241A"/>
    <w:rsid w:val="003A5EB7"/>
    <w:rsid w:val="003A6165"/>
    <w:rsid w:val="003A76F8"/>
    <w:rsid w:val="003A7C94"/>
    <w:rsid w:val="003B0427"/>
    <w:rsid w:val="003B0446"/>
    <w:rsid w:val="003B1262"/>
    <w:rsid w:val="003B3409"/>
    <w:rsid w:val="003B54AE"/>
    <w:rsid w:val="003C1985"/>
    <w:rsid w:val="003C19F2"/>
    <w:rsid w:val="003C27ED"/>
    <w:rsid w:val="003C64D8"/>
    <w:rsid w:val="003D0558"/>
    <w:rsid w:val="003D1A8B"/>
    <w:rsid w:val="003D4206"/>
    <w:rsid w:val="003D47DC"/>
    <w:rsid w:val="003D4A36"/>
    <w:rsid w:val="003D570C"/>
    <w:rsid w:val="003D65CC"/>
    <w:rsid w:val="003D6B7A"/>
    <w:rsid w:val="003D746F"/>
    <w:rsid w:val="003E2310"/>
    <w:rsid w:val="003E336D"/>
    <w:rsid w:val="003E357F"/>
    <w:rsid w:val="003E35FB"/>
    <w:rsid w:val="003E688D"/>
    <w:rsid w:val="003E7E15"/>
    <w:rsid w:val="003F0FF4"/>
    <w:rsid w:val="003F1270"/>
    <w:rsid w:val="003F1330"/>
    <w:rsid w:val="003F2413"/>
    <w:rsid w:val="003F2BC1"/>
    <w:rsid w:val="00400966"/>
    <w:rsid w:val="00400DE5"/>
    <w:rsid w:val="004033D7"/>
    <w:rsid w:val="004067B8"/>
    <w:rsid w:val="0040746F"/>
    <w:rsid w:val="00412E25"/>
    <w:rsid w:val="004136C2"/>
    <w:rsid w:val="004142FC"/>
    <w:rsid w:val="004153C7"/>
    <w:rsid w:val="00415B98"/>
    <w:rsid w:val="00415CA3"/>
    <w:rsid w:val="00420E2D"/>
    <w:rsid w:val="00420E5E"/>
    <w:rsid w:val="00421399"/>
    <w:rsid w:val="00421BE5"/>
    <w:rsid w:val="00424831"/>
    <w:rsid w:val="00424AF6"/>
    <w:rsid w:val="0042598C"/>
    <w:rsid w:val="004274C5"/>
    <w:rsid w:val="004309E4"/>
    <w:rsid w:val="00431EC9"/>
    <w:rsid w:val="004330B5"/>
    <w:rsid w:val="0043456D"/>
    <w:rsid w:val="00434F64"/>
    <w:rsid w:val="00436C16"/>
    <w:rsid w:val="00437202"/>
    <w:rsid w:val="0044630B"/>
    <w:rsid w:val="0045226B"/>
    <w:rsid w:val="00453C16"/>
    <w:rsid w:val="00454244"/>
    <w:rsid w:val="0045596B"/>
    <w:rsid w:val="004563C8"/>
    <w:rsid w:val="00456896"/>
    <w:rsid w:val="0046010F"/>
    <w:rsid w:val="004619C1"/>
    <w:rsid w:val="00461EB3"/>
    <w:rsid w:val="004620A8"/>
    <w:rsid w:val="00467A4D"/>
    <w:rsid w:val="00467AAB"/>
    <w:rsid w:val="00471CDE"/>
    <w:rsid w:val="00472E4E"/>
    <w:rsid w:val="00474B31"/>
    <w:rsid w:val="004752FA"/>
    <w:rsid w:val="00475DB1"/>
    <w:rsid w:val="004763C5"/>
    <w:rsid w:val="004776A8"/>
    <w:rsid w:val="00480CEC"/>
    <w:rsid w:val="00482987"/>
    <w:rsid w:val="00483B15"/>
    <w:rsid w:val="00485ABB"/>
    <w:rsid w:val="00485E96"/>
    <w:rsid w:val="0048603D"/>
    <w:rsid w:val="0048635F"/>
    <w:rsid w:val="004900AA"/>
    <w:rsid w:val="00490ACA"/>
    <w:rsid w:val="00490DCA"/>
    <w:rsid w:val="004912BC"/>
    <w:rsid w:val="00491601"/>
    <w:rsid w:val="0049205F"/>
    <w:rsid w:val="00496A32"/>
    <w:rsid w:val="004A0BDD"/>
    <w:rsid w:val="004A0CD1"/>
    <w:rsid w:val="004A13AC"/>
    <w:rsid w:val="004A288D"/>
    <w:rsid w:val="004A3FC6"/>
    <w:rsid w:val="004A48B3"/>
    <w:rsid w:val="004A7352"/>
    <w:rsid w:val="004A749F"/>
    <w:rsid w:val="004B0C6C"/>
    <w:rsid w:val="004B1B5B"/>
    <w:rsid w:val="004B32CA"/>
    <w:rsid w:val="004B5045"/>
    <w:rsid w:val="004B5B66"/>
    <w:rsid w:val="004B70FE"/>
    <w:rsid w:val="004B798B"/>
    <w:rsid w:val="004C02A3"/>
    <w:rsid w:val="004C165E"/>
    <w:rsid w:val="004C2297"/>
    <w:rsid w:val="004C4814"/>
    <w:rsid w:val="004C4CD1"/>
    <w:rsid w:val="004C69EB"/>
    <w:rsid w:val="004D0E91"/>
    <w:rsid w:val="004D2DC8"/>
    <w:rsid w:val="004D33EC"/>
    <w:rsid w:val="004D55B5"/>
    <w:rsid w:val="004D5BB6"/>
    <w:rsid w:val="004E01D2"/>
    <w:rsid w:val="004E02EA"/>
    <w:rsid w:val="004E4149"/>
    <w:rsid w:val="004E42C7"/>
    <w:rsid w:val="004E4FC6"/>
    <w:rsid w:val="004E50FA"/>
    <w:rsid w:val="004F0D53"/>
    <w:rsid w:val="004F1CAD"/>
    <w:rsid w:val="004F37F5"/>
    <w:rsid w:val="004F4782"/>
    <w:rsid w:val="004F62BC"/>
    <w:rsid w:val="005023C5"/>
    <w:rsid w:val="00506051"/>
    <w:rsid w:val="0050654F"/>
    <w:rsid w:val="005070EA"/>
    <w:rsid w:val="0050741D"/>
    <w:rsid w:val="00511F61"/>
    <w:rsid w:val="00512471"/>
    <w:rsid w:val="00513251"/>
    <w:rsid w:val="00513298"/>
    <w:rsid w:val="00516FA1"/>
    <w:rsid w:val="005174F5"/>
    <w:rsid w:val="00517A20"/>
    <w:rsid w:val="00523396"/>
    <w:rsid w:val="0052349A"/>
    <w:rsid w:val="00523B90"/>
    <w:rsid w:val="005249E9"/>
    <w:rsid w:val="00525892"/>
    <w:rsid w:val="00526FF7"/>
    <w:rsid w:val="00531C4E"/>
    <w:rsid w:val="00531E06"/>
    <w:rsid w:val="00533448"/>
    <w:rsid w:val="00536F34"/>
    <w:rsid w:val="0053787F"/>
    <w:rsid w:val="005415CC"/>
    <w:rsid w:val="00541610"/>
    <w:rsid w:val="00544736"/>
    <w:rsid w:val="00544935"/>
    <w:rsid w:val="00544F49"/>
    <w:rsid w:val="00547D6E"/>
    <w:rsid w:val="005506B7"/>
    <w:rsid w:val="005506F3"/>
    <w:rsid w:val="00553422"/>
    <w:rsid w:val="005576C0"/>
    <w:rsid w:val="0055785A"/>
    <w:rsid w:val="00557F05"/>
    <w:rsid w:val="00561E53"/>
    <w:rsid w:val="00563068"/>
    <w:rsid w:val="00564102"/>
    <w:rsid w:val="00564B21"/>
    <w:rsid w:val="00566315"/>
    <w:rsid w:val="00571668"/>
    <w:rsid w:val="0057213E"/>
    <w:rsid w:val="005727FB"/>
    <w:rsid w:val="00573427"/>
    <w:rsid w:val="00573B26"/>
    <w:rsid w:val="00574AAE"/>
    <w:rsid w:val="005758F6"/>
    <w:rsid w:val="00576312"/>
    <w:rsid w:val="00576836"/>
    <w:rsid w:val="00576BE6"/>
    <w:rsid w:val="00580EBD"/>
    <w:rsid w:val="00582312"/>
    <w:rsid w:val="0058324D"/>
    <w:rsid w:val="005834DA"/>
    <w:rsid w:val="005850FA"/>
    <w:rsid w:val="00586074"/>
    <w:rsid w:val="0058717E"/>
    <w:rsid w:val="00590525"/>
    <w:rsid w:val="00593010"/>
    <w:rsid w:val="0059330B"/>
    <w:rsid w:val="00594057"/>
    <w:rsid w:val="00596448"/>
    <w:rsid w:val="00597C63"/>
    <w:rsid w:val="005A0043"/>
    <w:rsid w:val="005A08D8"/>
    <w:rsid w:val="005A1115"/>
    <w:rsid w:val="005A2461"/>
    <w:rsid w:val="005A5A07"/>
    <w:rsid w:val="005A641A"/>
    <w:rsid w:val="005A7F84"/>
    <w:rsid w:val="005B1903"/>
    <w:rsid w:val="005B3BD6"/>
    <w:rsid w:val="005B3C49"/>
    <w:rsid w:val="005B3DF0"/>
    <w:rsid w:val="005B4516"/>
    <w:rsid w:val="005B4F45"/>
    <w:rsid w:val="005B5541"/>
    <w:rsid w:val="005C0402"/>
    <w:rsid w:val="005C12BF"/>
    <w:rsid w:val="005C232A"/>
    <w:rsid w:val="005C39B6"/>
    <w:rsid w:val="005C5973"/>
    <w:rsid w:val="005C7534"/>
    <w:rsid w:val="005D02DD"/>
    <w:rsid w:val="005D0E02"/>
    <w:rsid w:val="005D14EF"/>
    <w:rsid w:val="005D267A"/>
    <w:rsid w:val="005D4A4E"/>
    <w:rsid w:val="005D5CAB"/>
    <w:rsid w:val="005D61FC"/>
    <w:rsid w:val="005D629E"/>
    <w:rsid w:val="005D7CC3"/>
    <w:rsid w:val="005D7FD6"/>
    <w:rsid w:val="005E054B"/>
    <w:rsid w:val="005E05B5"/>
    <w:rsid w:val="005E098A"/>
    <w:rsid w:val="005E1126"/>
    <w:rsid w:val="005E2F0D"/>
    <w:rsid w:val="005E6003"/>
    <w:rsid w:val="005F008A"/>
    <w:rsid w:val="005F065A"/>
    <w:rsid w:val="005F0E83"/>
    <w:rsid w:val="005F2D33"/>
    <w:rsid w:val="005F3936"/>
    <w:rsid w:val="005F5763"/>
    <w:rsid w:val="005F5EB5"/>
    <w:rsid w:val="00601BD6"/>
    <w:rsid w:val="00602BC5"/>
    <w:rsid w:val="00603138"/>
    <w:rsid w:val="006035F8"/>
    <w:rsid w:val="006037C9"/>
    <w:rsid w:val="006052E8"/>
    <w:rsid w:val="00605EBD"/>
    <w:rsid w:val="00605F70"/>
    <w:rsid w:val="006064A9"/>
    <w:rsid w:val="006105F3"/>
    <w:rsid w:val="00612334"/>
    <w:rsid w:val="00612F37"/>
    <w:rsid w:val="006138EC"/>
    <w:rsid w:val="0061405A"/>
    <w:rsid w:val="0061461D"/>
    <w:rsid w:val="00615EBE"/>
    <w:rsid w:val="006169F5"/>
    <w:rsid w:val="00617607"/>
    <w:rsid w:val="006212BC"/>
    <w:rsid w:val="00623364"/>
    <w:rsid w:val="00623DB9"/>
    <w:rsid w:val="0062452E"/>
    <w:rsid w:val="00624BA2"/>
    <w:rsid w:val="00624C15"/>
    <w:rsid w:val="006251DB"/>
    <w:rsid w:val="00626746"/>
    <w:rsid w:val="006267E1"/>
    <w:rsid w:val="00631023"/>
    <w:rsid w:val="006332F8"/>
    <w:rsid w:val="0063364B"/>
    <w:rsid w:val="00635441"/>
    <w:rsid w:val="00637594"/>
    <w:rsid w:val="00637E16"/>
    <w:rsid w:val="00640688"/>
    <w:rsid w:val="00640A42"/>
    <w:rsid w:val="006416A2"/>
    <w:rsid w:val="00641E22"/>
    <w:rsid w:val="0064652F"/>
    <w:rsid w:val="00646973"/>
    <w:rsid w:val="00646C0D"/>
    <w:rsid w:val="00652AE5"/>
    <w:rsid w:val="00657905"/>
    <w:rsid w:val="00660138"/>
    <w:rsid w:val="006656F1"/>
    <w:rsid w:val="00665C1C"/>
    <w:rsid w:val="006666AE"/>
    <w:rsid w:val="00666F30"/>
    <w:rsid w:val="00667C11"/>
    <w:rsid w:val="006701AE"/>
    <w:rsid w:val="006706BB"/>
    <w:rsid w:val="00670F6A"/>
    <w:rsid w:val="006718FD"/>
    <w:rsid w:val="00672C38"/>
    <w:rsid w:val="0067438F"/>
    <w:rsid w:val="006766F7"/>
    <w:rsid w:val="0067696D"/>
    <w:rsid w:val="006770CE"/>
    <w:rsid w:val="006775D0"/>
    <w:rsid w:val="006830EA"/>
    <w:rsid w:val="00683332"/>
    <w:rsid w:val="00684DDD"/>
    <w:rsid w:val="00685923"/>
    <w:rsid w:val="00687152"/>
    <w:rsid w:val="0069110E"/>
    <w:rsid w:val="006926CD"/>
    <w:rsid w:val="00692B4B"/>
    <w:rsid w:val="00695FDD"/>
    <w:rsid w:val="00696871"/>
    <w:rsid w:val="00696EB9"/>
    <w:rsid w:val="00697409"/>
    <w:rsid w:val="006A1EFF"/>
    <w:rsid w:val="006A1F78"/>
    <w:rsid w:val="006A2D68"/>
    <w:rsid w:val="006A52DE"/>
    <w:rsid w:val="006A53DE"/>
    <w:rsid w:val="006A605F"/>
    <w:rsid w:val="006A6382"/>
    <w:rsid w:val="006A7B09"/>
    <w:rsid w:val="006B0101"/>
    <w:rsid w:val="006B179A"/>
    <w:rsid w:val="006B2CFB"/>
    <w:rsid w:val="006B3069"/>
    <w:rsid w:val="006B30BE"/>
    <w:rsid w:val="006B3999"/>
    <w:rsid w:val="006B3C1B"/>
    <w:rsid w:val="006B4028"/>
    <w:rsid w:val="006B4077"/>
    <w:rsid w:val="006B7C1E"/>
    <w:rsid w:val="006C1247"/>
    <w:rsid w:val="006C131F"/>
    <w:rsid w:val="006C27C2"/>
    <w:rsid w:val="006C299D"/>
    <w:rsid w:val="006C7577"/>
    <w:rsid w:val="006D3386"/>
    <w:rsid w:val="006D3A79"/>
    <w:rsid w:val="006D4163"/>
    <w:rsid w:val="006D5406"/>
    <w:rsid w:val="006D563D"/>
    <w:rsid w:val="006E0A9F"/>
    <w:rsid w:val="006E0AC8"/>
    <w:rsid w:val="006E147B"/>
    <w:rsid w:val="006E19E1"/>
    <w:rsid w:val="006E2965"/>
    <w:rsid w:val="006E30CF"/>
    <w:rsid w:val="006E4AF1"/>
    <w:rsid w:val="006E5A76"/>
    <w:rsid w:val="006E63A4"/>
    <w:rsid w:val="006E6513"/>
    <w:rsid w:val="006E7223"/>
    <w:rsid w:val="006F0553"/>
    <w:rsid w:val="006F3351"/>
    <w:rsid w:val="006F4BC1"/>
    <w:rsid w:val="006F5F05"/>
    <w:rsid w:val="006F6902"/>
    <w:rsid w:val="006F7FB2"/>
    <w:rsid w:val="00700251"/>
    <w:rsid w:val="007010D6"/>
    <w:rsid w:val="00702071"/>
    <w:rsid w:val="00703389"/>
    <w:rsid w:val="00703E5D"/>
    <w:rsid w:val="00703EEF"/>
    <w:rsid w:val="00704564"/>
    <w:rsid w:val="0070485A"/>
    <w:rsid w:val="007057AF"/>
    <w:rsid w:val="00705A2B"/>
    <w:rsid w:val="00705BCE"/>
    <w:rsid w:val="00705D06"/>
    <w:rsid w:val="007077BA"/>
    <w:rsid w:val="00710507"/>
    <w:rsid w:val="007110FE"/>
    <w:rsid w:val="00711F34"/>
    <w:rsid w:val="00712B39"/>
    <w:rsid w:val="0071355C"/>
    <w:rsid w:val="007157E0"/>
    <w:rsid w:val="00717F52"/>
    <w:rsid w:val="0072038D"/>
    <w:rsid w:val="007233C8"/>
    <w:rsid w:val="007276FF"/>
    <w:rsid w:val="00732F89"/>
    <w:rsid w:val="0073511C"/>
    <w:rsid w:val="00735D85"/>
    <w:rsid w:val="007362F0"/>
    <w:rsid w:val="00737184"/>
    <w:rsid w:val="0073749B"/>
    <w:rsid w:val="00737CD8"/>
    <w:rsid w:val="00737D30"/>
    <w:rsid w:val="00745B56"/>
    <w:rsid w:val="00745DD5"/>
    <w:rsid w:val="00745E67"/>
    <w:rsid w:val="00746E37"/>
    <w:rsid w:val="00747AB8"/>
    <w:rsid w:val="00750965"/>
    <w:rsid w:val="00752C69"/>
    <w:rsid w:val="00753E8E"/>
    <w:rsid w:val="00757560"/>
    <w:rsid w:val="0075774D"/>
    <w:rsid w:val="007609A5"/>
    <w:rsid w:val="007622E0"/>
    <w:rsid w:val="0076343B"/>
    <w:rsid w:val="007634D2"/>
    <w:rsid w:val="00764D17"/>
    <w:rsid w:val="00766E4A"/>
    <w:rsid w:val="007722AA"/>
    <w:rsid w:val="00772C28"/>
    <w:rsid w:val="00773EDA"/>
    <w:rsid w:val="007745F8"/>
    <w:rsid w:val="00775458"/>
    <w:rsid w:val="00780726"/>
    <w:rsid w:val="00780EE9"/>
    <w:rsid w:val="0078208B"/>
    <w:rsid w:val="007828B0"/>
    <w:rsid w:val="00782E42"/>
    <w:rsid w:val="00783247"/>
    <w:rsid w:val="007837E9"/>
    <w:rsid w:val="00784BEB"/>
    <w:rsid w:val="00787579"/>
    <w:rsid w:val="007922EF"/>
    <w:rsid w:val="00793069"/>
    <w:rsid w:val="00794120"/>
    <w:rsid w:val="00794877"/>
    <w:rsid w:val="00797EB0"/>
    <w:rsid w:val="007A2334"/>
    <w:rsid w:val="007A2FB4"/>
    <w:rsid w:val="007A37F9"/>
    <w:rsid w:val="007A4659"/>
    <w:rsid w:val="007A4CD3"/>
    <w:rsid w:val="007A5442"/>
    <w:rsid w:val="007A6084"/>
    <w:rsid w:val="007A68D5"/>
    <w:rsid w:val="007A68F8"/>
    <w:rsid w:val="007A781B"/>
    <w:rsid w:val="007B0875"/>
    <w:rsid w:val="007B2099"/>
    <w:rsid w:val="007B271F"/>
    <w:rsid w:val="007B3C1C"/>
    <w:rsid w:val="007B447F"/>
    <w:rsid w:val="007B66E9"/>
    <w:rsid w:val="007B6BDD"/>
    <w:rsid w:val="007B7E49"/>
    <w:rsid w:val="007C1DD6"/>
    <w:rsid w:val="007C2B46"/>
    <w:rsid w:val="007C331B"/>
    <w:rsid w:val="007C33EB"/>
    <w:rsid w:val="007C3A51"/>
    <w:rsid w:val="007C5A2E"/>
    <w:rsid w:val="007C71B4"/>
    <w:rsid w:val="007D176C"/>
    <w:rsid w:val="007D1B02"/>
    <w:rsid w:val="007D1C90"/>
    <w:rsid w:val="007D2068"/>
    <w:rsid w:val="007D2AD8"/>
    <w:rsid w:val="007D7A19"/>
    <w:rsid w:val="007E426A"/>
    <w:rsid w:val="007E4B57"/>
    <w:rsid w:val="007E5205"/>
    <w:rsid w:val="007E5C75"/>
    <w:rsid w:val="007F32A4"/>
    <w:rsid w:val="007F5A4A"/>
    <w:rsid w:val="007F604A"/>
    <w:rsid w:val="007F6318"/>
    <w:rsid w:val="007F7122"/>
    <w:rsid w:val="007F7816"/>
    <w:rsid w:val="00800E5B"/>
    <w:rsid w:val="00802123"/>
    <w:rsid w:val="00806E1D"/>
    <w:rsid w:val="0080715E"/>
    <w:rsid w:val="00810F7A"/>
    <w:rsid w:val="0081189F"/>
    <w:rsid w:val="00812DC8"/>
    <w:rsid w:val="00814D46"/>
    <w:rsid w:val="00815612"/>
    <w:rsid w:val="008170DF"/>
    <w:rsid w:val="00826E39"/>
    <w:rsid w:val="00830C9C"/>
    <w:rsid w:val="00830DD6"/>
    <w:rsid w:val="0083561A"/>
    <w:rsid w:val="00835BDF"/>
    <w:rsid w:val="00847179"/>
    <w:rsid w:val="0084754D"/>
    <w:rsid w:val="008501D4"/>
    <w:rsid w:val="00850659"/>
    <w:rsid w:val="00853102"/>
    <w:rsid w:val="00853A9E"/>
    <w:rsid w:val="00853B99"/>
    <w:rsid w:val="00853DAF"/>
    <w:rsid w:val="008568FE"/>
    <w:rsid w:val="0086134A"/>
    <w:rsid w:val="008646AB"/>
    <w:rsid w:val="00864E3E"/>
    <w:rsid w:val="00865275"/>
    <w:rsid w:val="00867833"/>
    <w:rsid w:val="00867B07"/>
    <w:rsid w:val="00871EB2"/>
    <w:rsid w:val="008734A7"/>
    <w:rsid w:val="008736C2"/>
    <w:rsid w:val="008741FA"/>
    <w:rsid w:val="008742EB"/>
    <w:rsid w:val="00874463"/>
    <w:rsid w:val="008755AF"/>
    <w:rsid w:val="00875C43"/>
    <w:rsid w:val="00876FCE"/>
    <w:rsid w:val="00877D5A"/>
    <w:rsid w:val="00880C95"/>
    <w:rsid w:val="00882BCC"/>
    <w:rsid w:val="008854D9"/>
    <w:rsid w:val="0088623B"/>
    <w:rsid w:val="008869B7"/>
    <w:rsid w:val="00887DCC"/>
    <w:rsid w:val="008919CB"/>
    <w:rsid w:val="008942A9"/>
    <w:rsid w:val="008948DE"/>
    <w:rsid w:val="00895548"/>
    <w:rsid w:val="008967BD"/>
    <w:rsid w:val="00897247"/>
    <w:rsid w:val="00897AC8"/>
    <w:rsid w:val="00897DBC"/>
    <w:rsid w:val="008A102E"/>
    <w:rsid w:val="008A4149"/>
    <w:rsid w:val="008A6F19"/>
    <w:rsid w:val="008B21F3"/>
    <w:rsid w:val="008B225A"/>
    <w:rsid w:val="008B26AB"/>
    <w:rsid w:val="008C0BEF"/>
    <w:rsid w:val="008C29A9"/>
    <w:rsid w:val="008C38BD"/>
    <w:rsid w:val="008C3D49"/>
    <w:rsid w:val="008C5E71"/>
    <w:rsid w:val="008C6FA0"/>
    <w:rsid w:val="008D0D01"/>
    <w:rsid w:val="008D0E30"/>
    <w:rsid w:val="008D1967"/>
    <w:rsid w:val="008D550A"/>
    <w:rsid w:val="008D58CB"/>
    <w:rsid w:val="008D5CBD"/>
    <w:rsid w:val="008D5D01"/>
    <w:rsid w:val="008E33C3"/>
    <w:rsid w:val="008E5331"/>
    <w:rsid w:val="008E6CD1"/>
    <w:rsid w:val="008F09D9"/>
    <w:rsid w:val="008F1755"/>
    <w:rsid w:val="008F505B"/>
    <w:rsid w:val="008F507F"/>
    <w:rsid w:val="008F651B"/>
    <w:rsid w:val="008F665C"/>
    <w:rsid w:val="008F79C8"/>
    <w:rsid w:val="009003CB"/>
    <w:rsid w:val="009019C3"/>
    <w:rsid w:val="00902FB5"/>
    <w:rsid w:val="00903767"/>
    <w:rsid w:val="009067DC"/>
    <w:rsid w:val="0090791E"/>
    <w:rsid w:val="00911B09"/>
    <w:rsid w:val="00912AF5"/>
    <w:rsid w:val="00912DC3"/>
    <w:rsid w:val="00912ED7"/>
    <w:rsid w:val="009130C0"/>
    <w:rsid w:val="00913D6B"/>
    <w:rsid w:val="0092288B"/>
    <w:rsid w:val="0092464F"/>
    <w:rsid w:val="00924AB0"/>
    <w:rsid w:val="00926477"/>
    <w:rsid w:val="0092676D"/>
    <w:rsid w:val="009273B8"/>
    <w:rsid w:val="009302BB"/>
    <w:rsid w:val="00930EED"/>
    <w:rsid w:val="00933A6B"/>
    <w:rsid w:val="00934261"/>
    <w:rsid w:val="00934905"/>
    <w:rsid w:val="00935426"/>
    <w:rsid w:val="009370C3"/>
    <w:rsid w:val="0093745C"/>
    <w:rsid w:val="00941573"/>
    <w:rsid w:val="00941C48"/>
    <w:rsid w:val="0094289D"/>
    <w:rsid w:val="00951981"/>
    <w:rsid w:val="009522F0"/>
    <w:rsid w:val="0095245D"/>
    <w:rsid w:val="00952D6D"/>
    <w:rsid w:val="0095513D"/>
    <w:rsid w:val="009557DD"/>
    <w:rsid w:val="009572BE"/>
    <w:rsid w:val="00961BAE"/>
    <w:rsid w:val="009646CF"/>
    <w:rsid w:val="009653C3"/>
    <w:rsid w:val="00966113"/>
    <w:rsid w:val="00967092"/>
    <w:rsid w:val="00967D5C"/>
    <w:rsid w:val="00967FBE"/>
    <w:rsid w:val="00973902"/>
    <w:rsid w:val="00973F39"/>
    <w:rsid w:val="00975B92"/>
    <w:rsid w:val="0097636D"/>
    <w:rsid w:val="009764F4"/>
    <w:rsid w:val="00977043"/>
    <w:rsid w:val="00977127"/>
    <w:rsid w:val="009778AA"/>
    <w:rsid w:val="00980597"/>
    <w:rsid w:val="00980D43"/>
    <w:rsid w:val="00981F36"/>
    <w:rsid w:val="00983108"/>
    <w:rsid w:val="00986564"/>
    <w:rsid w:val="009913EB"/>
    <w:rsid w:val="00991D07"/>
    <w:rsid w:val="00992019"/>
    <w:rsid w:val="00992B56"/>
    <w:rsid w:val="00993982"/>
    <w:rsid w:val="00993F70"/>
    <w:rsid w:val="00997AF0"/>
    <w:rsid w:val="009A0214"/>
    <w:rsid w:val="009A025D"/>
    <w:rsid w:val="009A14C1"/>
    <w:rsid w:val="009A29FC"/>
    <w:rsid w:val="009A5AD0"/>
    <w:rsid w:val="009A7115"/>
    <w:rsid w:val="009B3BF4"/>
    <w:rsid w:val="009B4E36"/>
    <w:rsid w:val="009B5AFF"/>
    <w:rsid w:val="009B6B59"/>
    <w:rsid w:val="009C086F"/>
    <w:rsid w:val="009C176A"/>
    <w:rsid w:val="009C22AC"/>
    <w:rsid w:val="009C6AA6"/>
    <w:rsid w:val="009C6E06"/>
    <w:rsid w:val="009C6E46"/>
    <w:rsid w:val="009C73D6"/>
    <w:rsid w:val="009D0EB8"/>
    <w:rsid w:val="009D1CAD"/>
    <w:rsid w:val="009D2BCC"/>
    <w:rsid w:val="009D3F0D"/>
    <w:rsid w:val="009D4706"/>
    <w:rsid w:val="009D477E"/>
    <w:rsid w:val="009D5CEB"/>
    <w:rsid w:val="009D75FA"/>
    <w:rsid w:val="009E26BD"/>
    <w:rsid w:val="009E739D"/>
    <w:rsid w:val="009F033A"/>
    <w:rsid w:val="009F0A84"/>
    <w:rsid w:val="009F10A9"/>
    <w:rsid w:val="009F247D"/>
    <w:rsid w:val="009F40FD"/>
    <w:rsid w:val="009F41AE"/>
    <w:rsid w:val="009F43E2"/>
    <w:rsid w:val="00A00D15"/>
    <w:rsid w:val="00A0311F"/>
    <w:rsid w:val="00A04562"/>
    <w:rsid w:val="00A0535C"/>
    <w:rsid w:val="00A13895"/>
    <w:rsid w:val="00A14735"/>
    <w:rsid w:val="00A15015"/>
    <w:rsid w:val="00A176C1"/>
    <w:rsid w:val="00A17EBF"/>
    <w:rsid w:val="00A2528B"/>
    <w:rsid w:val="00A26686"/>
    <w:rsid w:val="00A270CC"/>
    <w:rsid w:val="00A27C8E"/>
    <w:rsid w:val="00A30A19"/>
    <w:rsid w:val="00A31765"/>
    <w:rsid w:val="00A321A5"/>
    <w:rsid w:val="00A34BB7"/>
    <w:rsid w:val="00A3601C"/>
    <w:rsid w:val="00A362A1"/>
    <w:rsid w:val="00A36361"/>
    <w:rsid w:val="00A36C04"/>
    <w:rsid w:val="00A4306E"/>
    <w:rsid w:val="00A43792"/>
    <w:rsid w:val="00A43CA2"/>
    <w:rsid w:val="00A467F1"/>
    <w:rsid w:val="00A47BFF"/>
    <w:rsid w:val="00A500D6"/>
    <w:rsid w:val="00A51122"/>
    <w:rsid w:val="00A53951"/>
    <w:rsid w:val="00A552E3"/>
    <w:rsid w:val="00A60F8E"/>
    <w:rsid w:val="00A613F0"/>
    <w:rsid w:val="00A62A34"/>
    <w:rsid w:val="00A65557"/>
    <w:rsid w:val="00A70A27"/>
    <w:rsid w:val="00A720A1"/>
    <w:rsid w:val="00A724D5"/>
    <w:rsid w:val="00A74312"/>
    <w:rsid w:val="00A74FCD"/>
    <w:rsid w:val="00A75120"/>
    <w:rsid w:val="00A80BA4"/>
    <w:rsid w:val="00A80D09"/>
    <w:rsid w:val="00A80DF8"/>
    <w:rsid w:val="00A812D5"/>
    <w:rsid w:val="00A81E60"/>
    <w:rsid w:val="00A839D4"/>
    <w:rsid w:val="00A8503D"/>
    <w:rsid w:val="00A85728"/>
    <w:rsid w:val="00A87EE0"/>
    <w:rsid w:val="00A9049C"/>
    <w:rsid w:val="00A92598"/>
    <w:rsid w:val="00A93797"/>
    <w:rsid w:val="00A941DE"/>
    <w:rsid w:val="00A954F2"/>
    <w:rsid w:val="00A95838"/>
    <w:rsid w:val="00AA3C9C"/>
    <w:rsid w:val="00AA436B"/>
    <w:rsid w:val="00AA4E4A"/>
    <w:rsid w:val="00AA5404"/>
    <w:rsid w:val="00AA5A16"/>
    <w:rsid w:val="00AB063C"/>
    <w:rsid w:val="00AB0D25"/>
    <w:rsid w:val="00AB0EAB"/>
    <w:rsid w:val="00AB3AED"/>
    <w:rsid w:val="00AB4461"/>
    <w:rsid w:val="00AC048D"/>
    <w:rsid w:val="00AC059B"/>
    <w:rsid w:val="00AC07E6"/>
    <w:rsid w:val="00AC14E9"/>
    <w:rsid w:val="00AC3C14"/>
    <w:rsid w:val="00AD4CB8"/>
    <w:rsid w:val="00AD6E34"/>
    <w:rsid w:val="00AE058E"/>
    <w:rsid w:val="00AE06E6"/>
    <w:rsid w:val="00AE1376"/>
    <w:rsid w:val="00AE36E8"/>
    <w:rsid w:val="00AE790B"/>
    <w:rsid w:val="00AF028E"/>
    <w:rsid w:val="00AF07DE"/>
    <w:rsid w:val="00AF3AD7"/>
    <w:rsid w:val="00AF54C8"/>
    <w:rsid w:val="00AF5520"/>
    <w:rsid w:val="00AF6BB6"/>
    <w:rsid w:val="00AF7696"/>
    <w:rsid w:val="00AF7B27"/>
    <w:rsid w:val="00B02FF9"/>
    <w:rsid w:val="00B0322D"/>
    <w:rsid w:val="00B038E8"/>
    <w:rsid w:val="00B04A22"/>
    <w:rsid w:val="00B055A6"/>
    <w:rsid w:val="00B075DF"/>
    <w:rsid w:val="00B11954"/>
    <w:rsid w:val="00B11C47"/>
    <w:rsid w:val="00B12F38"/>
    <w:rsid w:val="00B1341C"/>
    <w:rsid w:val="00B13E8B"/>
    <w:rsid w:val="00B1486B"/>
    <w:rsid w:val="00B21E29"/>
    <w:rsid w:val="00B21F79"/>
    <w:rsid w:val="00B23EA9"/>
    <w:rsid w:val="00B2427F"/>
    <w:rsid w:val="00B246A2"/>
    <w:rsid w:val="00B25776"/>
    <w:rsid w:val="00B27511"/>
    <w:rsid w:val="00B338A3"/>
    <w:rsid w:val="00B35619"/>
    <w:rsid w:val="00B41F84"/>
    <w:rsid w:val="00B440BF"/>
    <w:rsid w:val="00B45DD6"/>
    <w:rsid w:val="00B45F94"/>
    <w:rsid w:val="00B46B4F"/>
    <w:rsid w:val="00B474DE"/>
    <w:rsid w:val="00B503CA"/>
    <w:rsid w:val="00B50584"/>
    <w:rsid w:val="00B5193A"/>
    <w:rsid w:val="00B51A98"/>
    <w:rsid w:val="00B51B07"/>
    <w:rsid w:val="00B5295A"/>
    <w:rsid w:val="00B52C36"/>
    <w:rsid w:val="00B540A9"/>
    <w:rsid w:val="00B55535"/>
    <w:rsid w:val="00B55680"/>
    <w:rsid w:val="00B572BA"/>
    <w:rsid w:val="00B57C13"/>
    <w:rsid w:val="00B6238A"/>
    <w:rsid w:val="00B62AB4"/>
    <w:rsid w:val="00B63A6D"/>
    <w:rsid w:val="00B66778"/>
    <w:rsid w:val="00B67E16"/>
    <w:rsid w:val="00B715DE"/>
    <w:rsid w:val="00B721DC"/>
    <w:rsid w:val="00B72335"/>
    <w:rsid w:val="00B7233C"/>
    <w:rsid w:val="00B73D58"/>
    <w:rsid w:val="00B73E50"/>
    <w:rsid w:val="00B750F2"/>
    <w:rsid w:val="00B75785"/>
    <w:rsid w:val="00B75E70"/>
    <w:rsid w:val="00B80D1A"/>
    <w:rsid w:val="00B82FD0"/>
    <w:rsid w:val="00B833F3"/>
    <w:rsid w:val="00B83901"/>
    <w:rsid w:val="00B83F1C"/>
    <w:rsid w:val="00B8418D"/>
    <w:rsid w:val="00B84EEB"/>
    <w:rsid w:val="00B86578"/>
    <w:rsid w:val="00B86BBC"/>
    <w:rsid w:val="00B90E98"/>
    <w:rsid w:val="00B91174"/>
    <w:rsid w:val="00B92C37"/>
    <w:rsid w:val="00B934E9"/>
    <w:rsid w:val="00B95358"/>
    <w:rsid w:val="00B97151"/>
    <w:rsid w:val="00BA0BD3"/>
    <w:rsid w:val="00BA1974"/>
    <w:rsid w:val="00BA32B0"/>
    <w:rsid w:val="00BA3DF4"/>
    <w:rsid w:val="00BA7ACB"/>
    <w:rsid w:val="00BA7DED"/>
    <w:rsid w:val="00BB01C6"/>
    <w:rsid w:val="00BB1CFF"/>
    <w:rsid w:val="00BB24EE"/>
    <w:rsid w:val="00BB3E26"/>
    <w:rsid w:val="00BB4C09"/>
    <w:rsid w:val="00BB539A"/>
    <w:rsid w:val="00BB66F3"/>
    <w:rsid w:val="00BB6C7D"/>
    <w:rsid w:val="00BB7F5C"/>
    <w:rsid w:val="00BC011E"/>
    <w:rsid w:val="00BC03F8"/>
    <w:rsid w:val="00BC304B"/>
    <w:rsid w:val="00BC4E69"/>
    <w:rsid w:val="00BC5190"/>
    <w:rsid w:val="00BC584E"/>
    <w:rsid w:val="00BC65D5"/>
    <w:rsid w:val="00BC69AD"/>
    <w:rsid w:val="00BC6CC7"/>
    <w:rsid w:val="00BD1327"/>
    <w:rsid w:val="00BD1FFA"/>
    <w:rsid w:val="00BD4790"/>
    <w:rsid w:val="00BD6ABD"/>
    <w:rsid w:val="00BE0888"/>
    <w:rsid w:val="00BE0D6B"/>
    <w:rsid w:val="00BE4276"/>
    <w:rsid w:val="00BE43DE"/>
    <w:rsid w:val="00BE7BDF"/>
    <w:rsid w:val="00BF16F0"/>
    <w:rsid w:val="00BF1E50"/>
    <w:rsid w:val="00BF360B"/>
    <w:rsid w:val="00BF5F9D"/>
    <w:rsid w:val="00BF7790"/>
    <w:rsid w:val="00C03B4D"/>
    <w:rsid w:val="00C04430"/>
    <w:rsid w:val="00C0617E"/>
    <w:rsid w:val="00C074FA"/>
    <w:rsid w:val="00C077A4"/>
    <w:rsid w:val="00C079F7"/>
    <w:rsid w:val="00C10304"/>
    <w:rsid w:val="00C1063B"/>
    <w:rsid w:val="00C10ED3"/>
    <w:rsid w:val="00C11413"/>
    <w:rsid w:val="00C2213D"/>
    <w:rsid w:val="00C2523E"/>
    <w:rsid w:val="00C254E2"/>
    <w:rsid w:val="00C25E83"/>
    <w:rsid w:val="00C26556"/>
    <w:rsid w:val="00C270BE"/>
    <w:rsid w:val="00C30376"/>
    <w:rsid w:val="00C318FF"/>
    <w:rsid w:val="00C31C5E"/>
    <w:rsid w:val="00C36F1A"/>
    <w:rsid w:val="00C4339B"/>
    <w:rsid w:val="00C44D98"/>
    <w:rsid w:val="00C47FB2"/>
    <w:rsid w:val="00C5301E"/>
    <w:rsid w:val="00C53475"/>
    <w:rsid w:val="00C55368"/>
    <w:rsid w:val="00C55DC2"/>
    <w:rsid w:val="00C6250F"/>
    <w:rsid w:val="00C63AF0"/>
    <w:rsid w:val="00C67951"/>
    <w:rsid w:val="00C70084"/>
    <w:rsid w:val="00C70E9A"/>
    <w:rsid w:val="00C7114A"/>
    <w:rsid w:val="00C73004"/>
    <w:rsid w:val="00C82C90"/>
    <w:rsid w:val="00C8369A"/>
    <w:rsid w:val="00C869A2"/>
    <w:rsid w:val="00C87982"/>
    <w:rsid w:val="00C90E3D"/>
    <w:rsid w:val="00C9317C"/>
    <w:rsid w:val="00C93513"/>
    <w:rsid w:val="00C9355E"/>
    <w:rsid w:val="00C97C54"/>
    <w:rsid w:val="00CA10F9"/>
    <w:rsid w:val="00CA4658"/>
    <w:rsid w:val="00CA5BA2"/>
    <w:rsid w:val="00CA6B33"/>
    <w:rsid w:val="00CA7701"/>
    <w:rsid w:val="00CA780C"/>
    <w:rsid w:val="00CA7C42"/>
    <w:rsid w:val="00CB0AEA"/>
    <w:rsid w:val="00CB1B97"/>
    <w:rsid w:val="00CB1C5C"/>
    <w:rsid w:val="00CB297F"/>
    <w:rsid w:val="00CB2EE6"/>
    <w:rsid w:val="00CB5546"/>
    <w:rsid w:val="00CB59CA"/>
    <w:rsid w:val="00CB5B09"/>
    <w:rsid w:val="00CB693A"/>
    <w:rsid w:val="00CB6DDE"/>
    <w:rsid w:val="00CC3C7F"/>
    <w:rsid w:val="00CC5468"/>
    <w:rsid w:val="00CC55F0"/>
    <w:rsid w:val="00CC7518"/>
    <w:rsid w:val="00CC7F57"/>
    <w:rsid w:val="00CD09C1"/>
    <w:rsid w:val="00CD10EC"/>
    <w:rsid w:val="00CD1671"/>
    <w:rsid w:val="00CD2336"/>
    <w:rsid w:val="00CD23CB"/>
    <w:rsid w:val="00CD2697"/>
    <w:rsid w:val="00CD3B08"/>
    <w:rsid w:val="00CD479C"/>
    <w:rsid w:val="00CD4F04"/>
    <w:rsid w:val="00CD4F84"/>
    <w:rsid w:val="00CD52E6"/>
    <w:rsid w:val="00CD54D0"/>
    <w:rsid w:val="00CD6406"/>
    <w:rsid w:val="00CD7F43"/>
    <w:rsid w:val="00CE00CA"/>
    <w:rsid w:val="00CE0A42"/>
    <w:rsid w:val="00CE11E5"/>
    <w:rsid w:val="00CE13CC"/>
    <w:rsid w:val="00CE269B"/>
    <w:rsid w:val="00CE333F"/>
    <w:rsid w:val="00CE4F56"/>
    <w:rsid w:val="00CE5094"/>
    <w:rsid w:val="00CE50A7"/>
    <w:rsid w:val="00CE572B"/>
    <w:rsid w:val="00CE73E6"/>
    <w:rsid w:val="00CF0FC5"/>
    <w:rsid w:val="00CF28F4"/>
    <w:rsid w:val="00CF2EBB"/>
    <w:rsid w:val="00CF4B22"/>
    <w:rsid w:val="00CF5021"/>
    <w:rsid w:val="00CF6227"/>
    <w:rsid w:val="00CF72E4"/>
    <w:rsid w:val="00D019D7"/>
    <w:rsid w:val="00D028C3"/>
    <w:rsid w:val="00D03467"/>
    <w:rsid w:val="00D03CE4"/>
    <w:rsid w:val="00D0419F"/>
    <w:rsid w:val="00D05131"/>
    <w:rsid w:val="00D108F6"/>
    <w:rsid w:val="00D1270A"/>
    <w:rsid w:val="00D12EC2"/>
    <w:rsid w:val="00D14293"/>
    <w:rsid w:val="00D14EEF"/>
    <w:rsid w:val="00D15D88"/>
    <w:rsid w:val="00D16F9C"/>
    <w:rsid w:val="00D202BA"/>
    <w:rsid w:val="00D20607"/>
    <w:rsid w:val="00D239B8"/>
    <w:rsid w:val="00D241C4"/>
    <w:rsid w:val="00D25E34"/>
    <w:rsid w:val="00D26F63"/>
    <w:rsid w:val="00D27E18"/>
    <w:rsid w:val="00D27F84"/>
    <w:rsid w:val="00D30D32"/>
    <w:rsid w:val="00D339DA"/>
    <w:rsid w:val="00D35DFA"/>
    <w:rsid w:val="00D40086"/>
    <w:rsid w:val="00D402CF"/>
    <w:rsid w:val="00D40F32"/>
    <w:rsid w:val="00D411FE"/>
    <w:rsid w:val="00D434BD"/>
    <w:rsid w:val="00D43AB3"/>
    <w:rsid w:val="00D43F4D"/>
    <w:rsid w:val="00D45F48"/>
    <w:rsid w:val="00D466E4"/>
    <w:rsid w:val="00D46F0D"/>
    <w:rsid w:val="00D47713"/>
    <w:rsid w:val="00D47C6B"/>
    <w:rsid w:val="00D51F5E"/>
    <w:rsid w:val="00D51FA4"/>
    <w:rsid w:val="00D522CB"/>
    <w:rsid w:val="00D5377D"/>
    <w:rsid w:val="00D54887"/>
    <w:rsid w:val="00D556E0"/>
    <w:rsid w:val="00D610E7"/>
    <w:rsid w:val="00D6149A"/>
    <w:rsid w:val="00D61BB6"/>
    <w:rsid w:val="00D632E5"/>
    <w:rsid w:val="00D649AC"/>
    <w:rsid w:val="00D651C3"/>
    <w:rsid w:val="00D6594E"/>
    <w:rsid w:val="00D67687"/>
    <w:rsid w:val="00D7018C"/>
    <w:rsid w:val="00D70E46"/>
    <w:rsid w:val="00D72F6A"/>
    <w:rsid w:val="00D736F9"/>
    <w:rsid w:val="00D7407F"/>
    <w:rsid w:val="00D75293"/>
    <w:rsid w:val="00D75721"/>
    <w:rsid w:val="00D75C23"/>
    <w:rsid w:val="00D77977"/>
    <w:rsid w:val="00D804F5"/>
    <w:rsid w:val="00D80C35"/>
    <w:rsid w:val="00D816F8"/>
    <w:rsid w:val="00D81B91"/>
    <w:rsid w:val="00D84091"/>
    <w:rsid w:val="00D85B10"/>
    <w:rsid w:val="00D86A3F"/>
    <w:rsid w:val="00D8755E"/>
    <w:rsid w:val="00D92170"/>
    <w:rsid w:val="00D92E15"/>
    <w:rsid w:val="00D94FDC"/>
    <w:rsid w:val="00D95AE7"/>
    <w:rsid w:val="00D95BF4"/>
    <w:rsid w:val="00D966DB"/>
    <w:rsid w:val="00D96D19"/>
    <w:rsid w:val="00DA1707"/>
    <w:rsid w:val="00DA2C6B"/>
    <w:rsid w:val="00DB00C2"/>
    <w:rsid w:val="00DB06B1"/>
    <w:rsid w:val="00DB0981"/>
    <w:rsid w:val="00DB11FF"/>
    <w:rsid w:val="00DB272E"/>
    <w:rsid w:val="00DC284D"/>
    <w:rsid w:val="00DC642E"/>
    <w:rsid w:val="00DD0228"/>
    <w:rsid w:val="00DD1CCA"/>
    <w:rsid w:val="00DD2319"/>
    <w:rsid w:val="00DD649D"/>
    <w:rsid w:val="00DE04A0"/>
    <w:rsid w:val="00DE06CD"/>
    <w:rsid w:val="00DE161A"/>
    <w:rsid w:val="00DE2BD1"/>
    <w:rsid w:val="00DE5441"/>
    <w:rsid w:val="00DE6A3D"/>
    <w:rsid w:val="00DE6A4B"/>
    <w:rsid w:val="00DE7308"/>
    <w:rsid w:val="00DF0799"/>
    <w:rsid w:val="00DF084F"/>
    <w:rsid w:val="00DF0CB2"/>
    <w:rsid w:val="00DF2131"/>
    <w:rsid w:val="00DF27C7"/>
    <w:rsid w:val="00DF3662"/>
    <w:rsid w:val="00DF4175"/>
    <w:rsid w:val="00DF5832"/>
    <w:rsid w:val="00DF630C"/>
    <w:rsid w:val="00DF6399"/>
    <w:rsid w:val="00DF65EB"/>
    <w:rsid w:val="00E02ABB"/>
    <w:rsid w:val="00E03732"/>
    <w:rsid w:val="00E04D43"/>
    <w:rsid w:val="00E067EE"/>
    <w:rsid w:val="00E07C2A"/>
    <w:rsid w:val="00E20F8E"/>
    <w:rsid w:val="00E21514"/>
    <w:rsid w:val="00E25FB9"/>
    <w:rsid w:val="00E26031"/>
    <w:rsid w:val="00E27E65"/>
    <w:rsid w:val="00E30159"/>
    <w:rsid w:val="00E3261A"/>
    <w:rsid w:val="00E3263E"/>
    <w:rsid w:val="00E34168"/>
    <w:rsid w:val="00E35B5F"/>
    <w:rsid w:val="00E4083C"/>
    <w:rsid w:val="00E448B2"/>
    <w:rsid w:val="00E44F95"/>
    <w:rsid w:val="00E466DF"/>
    <w:rsid w:val="00E5127C"/>
    <w:rsid w:val="00E529B6"/>
    <w:rsid w:val="00E53072"/>
    <w:rsid w:val="00E53221"/>
    <w:rsid w:val="00E53F29"/>
    <w:rsid w:val="00E55760"/>
    <w:rsid w:val="00E600D7"/>
    <w:rsid w:val="00E61657"/>
    <w:rsid w:val="00E61C63"/>
    <w:rsid w:val="00E61F06"/>
    <w:rsid w:val="00E62DA0"/>
    <w:rsid w:val="00E633F4"/>
    <w:rsid w:val="00E63EC4"/>
    <w:rsid w:val="00E64FD1"/>
    <w:rsid w:val="00E701AF"/>
    <w:rsid w:val="00E72638"/>
    <w:rsid w:val="00E73F8F"/>
    <w:rsid w:val="00E75379"/>
    <w:rsid w:val="00E76C31"/>
    <w:rsid w:val="00E80E2A"/>
    <w:rsid w:val="00E81338"/>
    <w:rsid w:val="00E81F0B"/>
    <w:rsid w:val="00E82854"/>
    <w:rsid w:val="00E842E5"/>
    <w:rsid w:val="00E8569E"/>
    <w:rsid w:val="00E856DF"/>
    <w:rsid w:val="00E8592F"/>
    <w:rsid w:val="00E86EAF"/>
    <w:rsid w:val="00E91435"/>
    <w:rsid w:val="00E92054"/>
    <w:rsid w:val="00E94B53"/>
    <w:rsid w:val="00E957C7"/>
    <w:rsid w:val="00E960E2"/>
    <w:rsid w:val="00E97F00"/>
    <w:rsid w:val="00EA483D"/>
    <w:rsid w:val="00EA63A3"/>
    <w:rsid w:val="00EB1B98"/>
    <w:rsid w:val="00EB2527"/>
    <w:rsid w:val="00EB27AC"/>
    <w:rsid w:val="00EB2CB4"/>
    <w:rsid w:val="00EB2F1D"/>
    <w:rsid w:val="00EB2FD2"/>
    <w:rsid w:val="00EB45EC"/>
    <w:rsid w:val="00EB7B64"/>
    <w:rsid w:val="00EB7F65"/>
    <w:rsid w:val="00EC0DF1"/>
    <w:rsid w:val="00EC0E84"/>
    <w:rsid w:val="00EC14A6"/>
    <w:rsid w:val="00EC1E48"/>
    <w:rsid w:val="00EC595B"/>
    <w:rsid w:val="00EC5DB9"/>
    <w:rsid w:val="00EC6309"/>
    <w:rsid w:val="00EC7A94"/>
    <w:rsid w:val="00EC7E09"/>
    <w:rsid w:val="00ED3CB0"/>
    <w:rsid w:val="00EE0E83"/>
    <w:rsid w:val="00EE181A"/>
    <w:rsid w:val="00EE1A43"/>
    <w:rsid w:val="00EE3D27"/>
    <w:rsid w:val="00EE3FB5"/>
    <w:rsid w:val="00EE5070"/>
    <w:rsid w:val="00EE573A"/>
    <w:rsid w:val="00EE5AC5"/>
    <w:rsid w:val="00EE6D44"/>
    <w:rsid w:val="00EE7C85"/>
    <w:rsid w:val="00EF13CD"/>
    <w:rsid w:val="00EF5244"/>
    <w:rsid w:val="00EF5A48"/>
    <w:rsid w:val="00EF6057"/>
    <w:rsid w:val="00EF607D"/>
    <w:rsid w:val="00EF75E9"/>
    <w:rsid w:val="00F0119A"/>
    <w:rsid w:val="00F01BA3"/>
    <w:rsid w:val="00F02908"/>
    <w:rsid w:val="00F04A3B"/>
    <w:rsid w:val="00F050E8"/>
    <w:rsid w:val="00F053AF"/>
    <w:rsid w:val="00F0584F"/>
    <w:rsid w:val="00F0585D"/>
    <w:rsid w:val="00F06D59"/>
    <w:rsid w:val="00F07FBA"/>
    <w:rsid w:val="00F117F1"/>
    <w:rsid w:val="00F12769"/>
    <w:rsid w:val="00F12958"/>
    <w:rsid w:val="00F1313E"/>
    <w:rsid w:val="00F17B0C"/>
    <w:rsid w:val="00F20C2D"/>
    <w:rsid w:val="00F20EA8"/>
    <w:rsid w:val="00F23A49"/>
    <w:rsid w:val="00F2589B"/>
    <w:rsid w:val="00F262CE"/>
    <w:rsid w:val="00F30F24"/>
    <w:rsid w:val="00F31818"/>
    <w:rsid w:val="00F32B9A"/>
    <w:rsid w:val="00F33EFA"/>
    <w:rsid w:val="00F34A30"/>
    <w:rsid w:val="00F35502"/>
    <w:rsid w:val="00F35FC8"/>
    <w:rsid w:val="00F3735B"/>
    <w:rsid w:val="00F374A7"/>
    <w:rsid w:val="00F37DD8"/>
    <w:rsid w:val="00F431E5"/>
    <w:rsid w:val="00F43C56"/>
    <w:rsid w:val="00F44C90"/>
    <w:rsid w:val="00F45866"/>
    <w:rsid w:val="00F468A1"/>
    <w:rsid w:val="00F47BB4"/>
    <w:rsid w:val="00F50321"/>
    <w:rsid w:val="00F50C6D"/>
    <w:rsid w:val="00F51A16"/>
    <w:rsid w:val="00F53607"/>
    <w:rsid w:val="00F63C8E"/>
    <w:rsid w:val="00F63E0A"/>
    <w:rsid w:val="00F64E60"/>
    <w:rsid w:val="00F64F79"/>
    <w:rsid w:val="00F65E8D"/>
    <w:rsid w:val="00F66F03"/>
    <w:rsid w:val="00F72D8F"/>
    <w:rsid w:val="00F73A65"/>
    <w:rsid w:val="00F74C09"/>
    <w:rsid w:val="00F75747"/>
    <w:rsid w:val="00F76545"/>
    <w:rsid w:val="00F77C26"/>
    <w:rsid w:val="00F80DFF"/>
    <w:rsid w:val="00F81DED"/>
    <w:rsid w:val="00F83D97"/>
    <w:rsid w:val="00F8543C"/>
    <w:rsid w:val="00F92627"/>
    <w:rsid w:val="00F96655"/>
    <w:rsid w:val="00F968EC"/>
    <w:rsid w:val="00F97393"/>
    <w:rsid w:val="00F975A3"/>
    <w:rsid w:val="00FA387C"/>
    <w:rsid w:val="00FB14CA"/>
    <w:rsid w:val="00FB1722"/>
    <w:rsid w:val="00FB205E"/>
    <w:rsid w:val="00FB2489"/>
    <w:rsid w:val="00FB300B"/>
    <w:rsid w:val="00FB49D2"/>
    <w:rsid w:val="00FB5C52"/>
    <w:rsid w:val="00FB5CA5"/>
    <w:rsid w:val="00FB6916"/>
    <w:rsid w:val="00FC02B1"/>
    <w:rsid w:val="00FC65F5"/>
    <w:rsid w:val="00FC6949"/>
    <w:rsid w:val="00FC6F5C"/>
    <w:rsid w:val="00FC7050"/>
    <w:rsid w:val="00FC7CA9"/>
    <w:rsid w:val="00FD0080"/>
    <w:rsid w:val="00FD0113"/>
    <w:rsid w:val="00FD20C7"/>
    <w:rsid w:val="00FD42D2"/>
    <w:rsid w:val="00FD4DA9"/>
    <w:rsid w:val="00FD5515"/>
    <w:rsid w:val="00FD5687"/>
    <w:rsid w:val="00FD79DD"/>
    <w:rsid w:val="00FD7B02"/>
    <w:rsid w:val="00FE04EE"/>
    <w:rsid w:val="00FE0D9D"/>
    <w:rsid w:val="00FE12AD"/>
    <w:rsid w:val="00FE17EB"/>
    <w:rsid w:val="00FE1F40"/>
    <w:rsid w:val="00FE358C"/>
    <w:rsid w:val="00FF1097"/>
    <w:rsid w:val="00FF2385"/>
    <w:rsid w:val="00FF3251"/>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188BE1"/>
  <w15:docId w15:val="{8F84AD2E-EFBD-4D69-93CC-2C762EBC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F9"/>
    <w:rPr>
      <w:sz w:val="24"/>
      <w:szCs w:val="24"/>
    </w:rPr>
  </w:style>
  <w:style w:type="paragraph" w:styleId="Heading1">
    <w:name w:val="heading 1"/>
    <w:basedOn w:val="Normal"/>
    <w:next w:val="Normal"/>
    <w:qFormat/>
    <w:rsid w:val="009B5AFF"/>
    <w:pPr>
      <w:keepNext/>
      <w:jc w:val="center"/>
      <w:outlineLvl w:val="0"/>
    </w:pPr>
    <w:rPr>
      <w:b/>
      <w:bCs/>
      <w:sz w:val="40"/>
    </w:rPr>
  </w:style>
  <w:style w:type="paragraph" w:styleId="Heading2">
    <w:name w:val="heading 2"/>
    <w:basedOn w:val="Normal"/>
    <w:next w:val="Normal"/>
    <w:qFormat/>
    <w:rsid w:val="009B5AFF"/>
    <w:pPr>
      <w:keepNext/>
      <w:jc w:val="center"/>
      <w:outlineLvl w:val="1"/>
    </w:pPr>
    <w:rPr>
      <w:sz w:val="40"/>
    </w:rPr>
  </w:style>
  <w:style w:type="paragraph" w:styleId="Heading3">
    <w:name w:val="heading 3"/>
    <w:basedOn w:val="Normal"/>
    <w:next w:val="Normal"/>
    <w:qFormat/>
    <w:rsid w:val="009B5AFF"/>
    <w:pPr>
      <w:keepNext/>
      <w:outlineLvl w:val="2"/>
    </w:pPr>
    <w:rPr>
      <w:b/>
      <w:bCs/>
      <w:sz w:val="40"/>
    </w:rPr>
  </w:style>
  <w:style w:type="paragraph" w:styleId="Heading4">
    <w:name w:val="heading 4"/>
    <w:basedOn w:val="Normal"/>
    <w:next w:val="Normal"/>
    <w:qFormat/>
    <w:rsid w:val="009B5AF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AFF"/>
    <w:rPr>
      <w:rFonts w:ascii="Tahoma" w:hAnsi="Tahoma" w:cs="Tahoma"/>
      <w:sz w:val="16"/>
      <w:szCs w:val="16"/>
    </w:rPr>
  </w:style>
  <w:style w:type="paragraph" w:styleId="BodyText">
    <w:name w:val="Body Text"/>
    <w:basedOn w:val="Normal"/>
    <w:semiHidden/>
    <w:rsid w:val="009B5AFF"/>
    <w:pPr>
      <w:jc w:val="both"/>
    </w:pPr>
  </w:style>
  <w:style w:type="paragraph" w:styleId="Header">
    <w:name w:val="header"/>
    <w:basedOn w:val="Normal"/>
    <w:link w:val="HeaderChar"/>
    <w:uiPriority w:val="99"/>
    <w:unhideWhenUsed/>
    <w:rsid w:val="000B5A2A"/>
    <w:pPr>
      <w:tabs>
        <w:tab w:val="center" w:pos="4680"/>
        <w:tab w:val="right" w:pos="9360"/>
      </w:tabs>
    </w:pPr>
  </w:style>
  <w:style w:type="character" w:customStyle="1" w:styleId="HeaderChar">
    <w:name w:val="Header Char"/>
    <w:basedOn w:val="DefaultParagraphFont"/>
    <w:link w:val="Header"/>
    <w:uiPriority w:val="99"/>
    <w:rsid w:val="000B5A2A"/>
    <w:rPr>
      <w:sz w:val="24"/>
      <w:szCs w:val="24"/>
    </w:rPr>
  </w:style>
  <w:style w:type="paragraph" w:styleId="Footer">
    <w:name w:val="footer"/>
    <w:basedOn w:val="Normal"/>
    <w:link w:val="FooterChar"/>
    <w:uiPriority w:val="99"/>
    <w:unhideWhenUsed/>
    <w:rsid w:val="000B5A2A"/>
    <w:pPr>
      <w:tabs>
        <w:tab w:val="center" w:pos="4680"/>
        <w:tab w:val="right" w:pos="9360"/>
      </w:tabs>
    </w:pPr>
  </w:style>
  <w:style w:type="character" w:customStyle="1" w:styleId="FooterChar">
    <w:name w:val="Footer Char"/>
    <w:basedOn w:val="DefaultParagraphFont"/>
    <w:link w:val="Footer"/>
    <w:uiPriority w:val="99"/>
    <w:rsid w:val="000B5A2A"/>
    <w:rPr>
      <w:sz w:val="24"/>
      <w:szCs w:val="24"/>
    </w:rPr>
  </w:style>
  <w:style w:type="character" w:styleId="CommentReference">
    <w:name w:val="annotation reference"/>
    <w:basedOn w:val="DefaultParagraphFont"/>
    <w:uiPriority w:val="99"/>
    <w:semiHidden/>
    <w:unhideWhenUsed/>
    <w:rsid w:val="003B1262"/>
    <w:rPr>
      <w:sz w:val="16"/>
      <w:szCs w:val="16"/>
    </w:rPr>
  </w:style>
  <w:style w:type="paragraph" w:styleId="CommentText">
    <w:name w:val="annotation text"/>
    <w:basedOn w:val="Normal"/>
    <w:link w:val="CommentTextChar"/>
    <w:uiPriority w:val="99"/>
    <w:semiHidden/>
    <w:unhideWhenUsed/>
    <w:rsid w:val="003B1262"/>
    <w:rPr>
      <w:sz w:val="20"/>
      <w:szCs w:val="20"/>
    </w:rPr>
  </w:style>
  <w:style w:type="character" w:customStyle="1" w:styleId="CommentTextChar">
    <w:name w:val="Comment Text Char"/>
    <w:basedOn w:val="DefaultParagraphFont"/>
    <w:link w:val="CommentText"/>
    <w:uiPriority w:val="99"/>
    <w:semiHidden/>
    <w:rsid w:val="003B1262"/>
  </w:style>
  <w:style w:type="paragraph" w:styleId="CommentSubject">
    <w:name w:val="annotation subject"/>
    <w:basedOn w:val="CommentText"/>
    <w:next w:val="CommentText"/>
    <w:link w:val="CommentSubjectChar"/>
    <w:uiPriority w:val="99"/>
    <w:semiHidden/>
    <w:unhideWhenUsed/>
    <w:rsid w:val="003B1262"/>
    <w:rPr>
      <w:b/>
      <w:bCs/>
    </w:rPr>
  </w:style>
  <w:style w:type="character" w:customStyle="1" w:styleId="CommentSubjectChar">
    <w:name w:val="Comment Subject Char"/>
    <w:basedOn w:val="CommentTextChar"/>
    <w:link w:val="CommentSubject"/>
    <w:uiPriority w:val="99"/>
    <w:semiHidden/>
    <w:rsid w:val="003B1262"/>
    <w:rPr>
      <w:b/>
      <w:bCs/>
    </w:rPr>
  </w:style>
  <w:style w:type="paragraph" w:styleId="ListParagraph">
    <w:name w:val="List Paragraph"/>
    <w:basedOn w:val="Normal"/>
    <w:uiPriority w:val="34"/>
    <w:qFormat/>
    <w:rsid w:val="001A26D5"/>
    <w:pPr>
      <w:ind w:left="720"/>
      <w:contextualSpacing/>
    </w:pPr>
  </w:style>
  <w:style w:type="paragraph" w:styleId="NormalWeb">
    <w:name w:val="Normal (Web)"/>
    <w:basedOn w:val="Normal"/>
    <w:uiPriority w:val="99"/>
    <w:semiHidden/>
    <w:unhideWhenUsed/>
    <w:rsid w:val="0029632B"/>
    <w:pPr>
      <w:spacing w:before="100" w:beforeAutospacing="1" w:after="360"/>
    </w:pPr>
  </w:style>
  <w:style w:type="paragraph" w:customStyle="1" w:styleId="Default">
    <w:name w:val="Default"/>
    <w:rsid w:val="0048603D"/>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5D4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95766">
          <w:marLeft w:val="0"/>
          <w:marRight w:val="0"/>
          <w:marTop w:val="600"/>
          <w:marBottom w:val="600"/>
          <w:divBdr>
            <w:top w:val="none" w:sz="0" w:space="0" w:color="auto"/>
            <w:left w:val="none" w:sz="0" w:space="0" w:color="auto"/>
            <w:bottom w:val="none" w:sz="0" w:space="0" w:color="auto"/>
            <w:right w:val="none" w:sz="0" w:space="0" w:color="auto"/>
          </w:divBdr>
          <w:divsChild>
            <w:div w:id="2009750082">
              <w:marLeft w:val="0"/>
              <w:marRight w:val="0"/>
              <w:marTop w:val="0"/>
              <w:marBottom w:val="0"/>
              <w:divBdr>
                <w:top w:val="none" w:sz="0" w:space="0" w:color="auto"/>
                <w:left w:val="none" w:sz="0" w:space="0" w:color="auto"/>
                <w:bottom w:val="none" w:sz="0" w:space="0" w:color="auto"/>
                <w:right w:val="none" w:sz="0" w:space="0" w:color="auto"/>
              </w:divBdr>
              <w:divsChild>
                <w:div w:id="1534072003">
                  <w:marLeft w:val="0"/>
                  <w:marRight w:val="150"/>
                  <w:marTop w:val="0"/>
                  <w:marBottom w:val="0"/>
                  <w:divBdr>
                    <w:top w:val="none" w:sz="0" w:space="0" w:color="auto"/>
                    <w:left w:val="none" w:sz="0" w:space="0" w:color="auto"/>
                    <w:bottom w:val="none" w:sz="0" w:space="0" w:color="auto"/>
                    <w:right w:val="none" w:sz="0" w:space="0" w:color="auto"/>
                  </w:divBdr>
                  <w:divsChild>
                    <w:div w:id="268506880">
                      <w:marLeft w:val="0"/>
                      <w:marRight w:val="0"/>
                      <w:marTop w:val="0"/>
                      <w:marBottom w:val="0"/>
                      <w:divBdr>
                        <w:top w:val="none" w:sz="0" w:space="0" w:color="auto"/>
                        <w:left w:val="none" w:sz="0" w:space="0" w:color="auto"/>
                        <w:bottom w:val="none" w:sz="0" w:space="0" w:color="auto"/>
                        <w:right w:val="none" w:sz="0" w:space="0" w:color="auto"/>
                      </w:divBdr>
                      <w:divsChild>
                        <w:div w:id="100474801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667">
      <w:bodyDiv w:val="1"/>
      <w:marLeft w:val="0"/>
      <w:marRight w:val="0"/>
      <w:marTop w:val="0"/>
      <w:marBottom w:val="0"/>
      <w:divBdr>
        <w:top w:val="none" w:sz="0" w:space="0" w:color="auto"/>
        <w:left w:val="none" w:sz="0" w:space="0" w:color="auto"/>
        <w:bottom w:val="none" w:sz="0" w:space="0" w:color="auto"/>
        <w:right w:val="none" w:sz="0" w:space="0" w:color="auto"/>
      </w:divBdr>
    </w:div>
    <w:div w:id="200634458">
      <w:bodyDiv w:val="1"/>
      <w:marLeft w:val="0"/>
      <w:marRight w:val="0"/>
      <w:marTop w:val="0"/>
      <w:marBottom w:val="0"/>
      <w:divBdr>
        <w:top w:val="none" w:sz="0" w:space="0" w:color="auto"/>
        <w:left w:val="none" w:sz="0" w:space="0" w:color="auto"/>
        <w:bottom w:val="none" w:sz="0" w:space="0" w:color="auto"/>
        <w:right w:val="none" w:sz="0" w:space="0" w:color="auto"/>
      </w:divBdr>
    </w:div>
    <w:div w:id="386033509">
      <w:bodyDiv w:val="1"/>
      <w:marLeft w:val="0"/>
      <w:marRight w:val="0"/>
      <w:marTop w:val="0"/>
      <w:marBottom w:val="0"/>
      <w:divBdr>
        <w:top w:val="none" w:sz="0" w:space="0" w:color="auto"/>
        <w:left w:val="none" w:sz="0" w:space="0" w:color="auto"/>
        <w:bottom w:val="none" w:sz="0" w:space="0" w:color="auto"/>
        <w:right w:val="none" w:sz="0" w:space="0" w:color="auto"/>
      </w:divBdr>
      <w:divsChild>
        <w:div w:id="570820799">
          <w:marLeft w:val="0"/>
          <w:marRight w:val="0"/>
          <w:marTop w:val="0"/>
          <w:marBottom w:val="450"/>
          <w:divBdr>
            <w:top w:val="single" w:sz="6" w:space="0" w:color="E9E9E9"/>
            <w:left w:val="single" w:sz="6" w:space="8" w:color="E9E9E9"/>
            <w:bottom w:val="single" w:sz="6" w:space="0" w:color="E9E9E9"/>
            <w:right w:val="single" w:sz="6" w:space="8" w:color="E9E9E9"/>
          </w:divBdr>
          <w:divsChild>
            <w:div w:id="512304945">
              <w:marLeft w:val="0"/>
              <w:marRight w:val="0"/>
              <w:marTop w:val="0"/>
              <w:marBottom w:val="0"/>
              <w:divBdr>
                <w:top w:val="none" w:sz="0" w:space="0" w:color="auto"/>
                <w:left w:val="none" w:sz="0" w:space="0" w:color="auto"/>
                <w:bottom w:val="none" w:sz="0" w:space="0" w:color="auto"/>
                <w:right w:val="none" w:sz="0" w:space="0" w:color="auto"/>
              </w:divBdr>
              <w:divsChild>
                <w:div w:id="238828649">
                  <w:marLeft w:val="0"/>
                  <w:marRight w:val="0"/>
                  <w:marTop w:val="0"/>
                  <w:marBottom w:val="0"/>
                  <w:divBdr>
                    <w:top w:val="none" w:sz="0" w:space="0" w:color="auto"/>
                    <w:left w:val="none" w:sz="0" w:space="0" w:color="auto"/>
                    <w:bottom w:val="none" w:sz="0" w:space="0" w:color="auto"/>
                    <w:right w:val="none" w:sz="0" w:space="0" w:color="auto"/>
                  </w:divBdr>
                  <w:divsChild>
                    <w:div w:id="1902859340">
                      <w:marLeft w:val="0"/>
                      <w:marRight w:val="0"/>
                      <w:marTop w:val="0"/>
                      <w:marBottom w:val="0"/>
                      <w:divBdr>
                        <w:top w:val="none" w:sz="0" w:space="0" w:color="auto"/>
                        <w:left w:val="none" w:sz="0" w:space="0" w:color="auto"/>
                        <w:bottom w:val="none" w:sz="0" w:space="0" w:color="auto"/>
                        <w:right w:val="none" w:sz="0" w:space="0" w:color="auto"/>
                      </w:divBdr>
                      <w:divsChild>
                        <w:div w:id="1908689174">
                          <w:marLeft w:val="0"/>
                          <w:marRight w:val="0"/>
                          <w:marTop w:val="0"/>
                          <w:marBottom w:val="0"/>
                          <w:divBdr>
                            <w:top w:val="none" w:sz="0" w:space="0" w:color="auto"/>
                            <w:left w:val="none" w:sz="0" w:space="0" w:color="auto"/>
                            <w:bottom w:val="none" w:sz="0" w:space="0" w:color="auto"/>
                            <w:right w:val="none" w:sz="0" w:space="0" w:color="auto"/>
                          </w:divBdr>
                          <w:divsChild>
                            <w:div w:id="1903130512">
                              <w:marLeft w:val="0"/>
                              <w:marRight w:val="0"/>
                              <w:marTop w:val="0"/>
                              <w:marBottom w:val="0"/>
                              <w:divBdr>
                                <w:top w:val="none" w:sz="0" w:space="0" w:color="51A2C1"/>
                                <w:left w:val="none" w:sz="0" w:space="0" w:color="51A2C1"/>
                                <w:bottom w:val="none" w:sz="0" w:space="0" w:color="51A2C1"/>
                                <w:right w:val="none" w:sz="0" w:space="0" w:color="51A2C1"/>
                              </w:divBdr>
                              <w:divsChild>
                                <w:div w:id="2996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81796">
      <w:bodyDiv w:val="1"/>
      <w:marLeft w:val="0"/>
      <w:marRight w:val="0"/>
      <w:marTop w:val="0"/>
      <w:marBottom w:val="0"/>
      <w:divBdr>
        <w:top w:val="none" w:sz="0" w:space="0" w:color="auto"/>
        <w:left w:val="none" w:sz="0" w:space="0" w:color="auto"/>
        <w:bottom w:val="none" w:sz="0" w:space="0" w:color="auto"/>
        <w:right w:val="none" w:sz="0" w:space="0" w:color="auto"/>
      </w:divBdr>
    </w:div>
    <w:div w:id="1192845169">
      <w:bodyDiv w:val="1"/>
      <w:marLeft w:val="0"/>
      <w:marRight w:val="0"/>
      <w:marTop w:val="0"/>
      <w:marBottom w:val="0"/>
      <w:divBdr>
        <w:top w:val="none" w:sz="0" w:space="0" w:color="auto"/>
        <w:left w:val="none" w:sz="0" w:space="0" w:color="auto"/>
        <w:bottom w:val="none" w:sz="0" w:space="0" w:color="auto"/>
        <w:right w:val="none" w:sz="0" w:space="0" w:color="auto"/>
      </w:divBdr>
    </w:div>
    <w:div w:id="1703825253">
      <w:bodyDiv w:val="1"/>
      <w:marLeft w:val="0"/>
      <w:marRight w:val="0"/>
      <w:marTop w:val="0"/>
      <w:marBottom w:val="0"/>
      <w:divBdr>
        <w:top w:val="none" w:sz="0" w:space="0" w:color="auto"/>
        <w:left w:val="none" w:sz="0" w:space="0" w:color="auto"/>
        <w:bottom w:val="none" w:sz="0" w:space="0" w:color="auto"/>
        <w:right w:val="none" w:sz="0" w:space="0" w:color="auto"/>
      </w:divBdr>
    </w:div>
    <w:div w:id="21303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39580-B26C-4174-8994-DAA6BD4B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RENTAL POLICY FOR TOHATCHI CHAPTER</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POLICY FOR TOHATCHI CHAPTER</dc:title>
  <dc:creator>Chapter Officials</dc:creator>
  <cp:lastModifiedBy>Harry Sonny Moore</cp:lastModifiedBy>
  <cp:revision>11</cp:revision>
  <cp:lastPrinted>2019-03-04T16:30:00Z</cp:lastPrinted>
  <dcterms:created xsi:type="dcterms:W3CDTF">2019-03-31T19:51:00Z</dcterms:created>
  <dcterms:modified xsi:type="dcterms:W3CDTF">2019-04-04T17:23:00Z</dcterms:modified>
</cp:coreProperties>
</file>